
<file path=[Content_Types].xml><?xml version="1.0" encoding="utf-8"?>
<Types xmlns="http://schemas.openxmlformats.org/package/2006/content-types">
  <Default Extension="xml" ContentType="application/xml"/>
  <Default Extension="jpeg" ContentType="image/jpeg"/>
  <Default Extension="jpg" ContentType="image/jpeg"/>
  <Default Extension="emf" ContentType="image/x-emf"/>
  <Default Extension="rels" ContentType="application/vnd.openxmlformats-package.relationships+xml"/>
  <Default Extension="gif" ContentType="image/gi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00AAF" w14:textId="6BFC777B" w:rsidR="00DD3653" w:rsidRPr="00EB4D1F" w:rsidRDefault="00DD3653" w:rsidP="00F8107B">
      <w:pPr>
        <w:spacing w:line="360" w:lineRule="auto"/>
        <w:ind w:left="-709"/>
        <w:rPr>
          <w:rFonts w:asciiTheme="majorHAnsi" w:hAnsiTheme="majorHAnsi" w:cs="Times New Roman"/>
          <w:sz w:val="22"/>
          <w:szCs w:val="22"/>
        </w:rPr>
      </w:pPr>
    </w:p>
    <w:p w14:paraId="64F6C37F" w14:textId="4F809C9F" w:rsidR="00F8107B" w:rsidRPr="00EB4D1F" w:rsidRDefault="00F73127" w:rsidP="00F8107B">
      <w:pPr>
        <w:spacing w:line="360" w:lineRule="auto"/>
        <w:ind w:left="-709"/>
        <w:jc w:val="center"/>
        <w:rPr>
          <w:rFonts w:asciiTheme="majorHAnsi" w:hAnsiTheme="majorHAnsi" w:cs="Times New Roman"/>
          <w:b/>
          <w:i/>
          <w:szCs w:val="22"/>
        </w:rPr>
      </w:pPr>
      <w:r w:rsidRPr="00EB4D1F">
        <w:rPr>
          <w:rFonts w:asciiTheme="majorHAnsi" w:hAnsiTheme="majorHAnsi" w:cs="Times New Roman"/>
          <w:noProof/>
          <w:sz w:val="22"/>
          <w:szCs w:val="22"/>
          <w:lang w:eastAsia="it-IT"/>
        </w:rPr>
        <w:drawing>
          <wp:anchor distT="0" distB="0" distL="114300" distR="114300" simplePos="0" relativeHeight="251659264" behindDoc="0" locked="0" layoutInCell="1" allowOverlap="1" wp14:anchorId="3D1A5516" wp14:editId="1405722E">
            <wp:simplePos x="0" y="0"/>
            <wp:positionH relativeFrom="column">
              <wp:posOffset>2514600</wp:posOffset>
            </wp:positionH>
            <wp:positionV relativeFrom="paragraph">
              <wp:posOffset>86995</wp:posOffset>
            </wp:positionV>
            <wp:extent cx="1159510" cy="657860"/>
            <wp:effectExtent l="0" t="0" r="889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dia 12.jpg"/>
                    <pic:cNvPicPr/>
                  </pic:nvPicPr>
                  <pic:blipFill>
                    <a:blip r:embed="rId8">
                      <a:extLst>
                        <a:ext uri="{28A0092B-C50C-407E-A947-70E740481C1C}">
                          <a14:useLocalDpi xmlns:a14="http://schemas.microsoft.com/office/drawing/2010/main" val="0"/>
                        </a:ext>
                      </a:extLst>
                    </a:blip>
                    <a:stretch>
                      <a:fillRect/>
                    </a:stretch>
                  </pic:blipFill>
                  <pic:spPr>
                    <a:xfrm>
                      <a:off x="0" y="0"/>
                      <a:ext cx="1159510" cy="65786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9B6DCDD" w14:textId="77777777" w:rsidR="00F8107B" w:rsidRPr="00EB4D1F" w:rsidRDefault="00F8107B" w:rsidP="00001024">
      <w:pPr>
        <w:spacing w:line="360" w:lineRule="auto"/>
        <w:rPr>
          <w:rFonts w:asciiTheme="majorHAnsi" w:hAnsiTheme="majorHAnsi" w:cs="Times New Roman"/>
          <w:b/>
          <w:i/>
          <w:szCs w:val="22"/>
        </w:rPr>
      </w:pPr>
    </w:p>
    <w:p w14:paraId="2FFA1033" w14:textId="77777777" w:rsidR="00F73127" w:rsidRPr="00EB4D1F" w:rsidRDefault="00F73127" w:rsidP="00EB4D1F">
      <w:pPr>
        <w:rPr>
          <w:rFonts w:asciiTheme="majorHAnsi" w:hAnsiTheme="majorHAnsi" w:cs="Times New Roman"/>
          <w:sz w:val="28"/>
          <w:szCs w:val="22"/>
        </w:rPr>
      </w:pPr>
    </w:p>
    <w:p w14:paraId="09C20590" w14:textId="77777777" w:rsidR="009B3B1B" w:rsidRPr="00EB4D1F" w:rsidRDefault="00067F79" w:rsidP="00E92298">
      <w:pPr>
        <w:jc w:val="center"/>
        <w:rPr>
          <w:rFonts w:asciiTheme="majorHAnsi" w:hAnsiTheme="majorHAnsi" w:cs="Times New Roman"/>
          <w:sz w:val="28"/>
          <w:szCs w:val="22"/>
        </w:rPr>
      </w:pPr>
      <w:r w:rsidRPr="00EB4D1F">
        <w:rPr>
          <w:rFonts w:asciiTheme="majorHAnsi" w:hAnsiTheme="majorHAnsi" w:cs="Times New Roman"/>
          <w:sz w:val="28"/>
          <w:szCs w:val="22"/>
        </w:rPr>
        <w:t>Daniele Di Gennaro</w:t>
      </w:r>
    </w:p>
    <w:p w14:paraId="2744028C" w14:textId="7F0F5A70" w:rsidR="00DD3653" w:rsidRPr="00EB4D1F" w:rsidRDefault="009B3B1B" w:rsidP="00E92298">
      <w:pPr>
        <w:jc w:val="center"/>
        <w:rPr>
          <w:rFonts w:asciiTheme="majorHAnsi" w:hAnsiTheme="majorHAnsi" w:cs="Times New Roman"/>
          <w:szCs w:val="22"/>
        </w:rPr>
      </w:pPr>
      <w:r w:rsidRPr="00EB4D1F">
        <w:rPr>
          <w:rFonts w:asciiTheme="majorHAnsi" w:hAnsiTheme="majorHAnsi" w:cs="Times New Roman"/>
          <w:szCs w:val="22"/>
        </w:rPr>
        <w:t>presenta</w:t>
      </w:r>
    </w:p>
    <w:p w14:paraId="20588053" w14:textId="77777777" w:rsidR="00274480" w:rsidRPr="00EB4D1F" w:rsidRDefault="00274480" w:rsidP="00EB4D1F">
      <w:pPr>
        <w:rPr>
          <w:rFonts w:asciiTheme="majorHAnsi" w:hAnsiTheme="majorHAnsi" w:cs="Times New Roman"/>
          <w:szCs w:val="22"/>
        </w:rPr>
      </w:pPr>
    </w:p>
    <w:p w14:paraId="7A1FD9EB" w14:textId="77777777" w:rsidR="00D25FCC" w:rsidRPr="00EB4D1F" w:rsidRDefault="009B3B1B" w:rsidP="00E92298">
      <w:pPr>
        <w:jc w:val="center"/>
        <w:rPr>
          <w:rFonts w:asciiTheme="majorHAnsi" w:hAnsiTheme="majorHAnsi" w:cs="Times New Roman"/>
          <w:szCs w:val="22"/>
        </w:rPr>
      </w:pPr>
      <w:r w:rsidRPr="00EB4D1F">
        <w:rPr>
          <w:rFonts w:asciiTheme="majorHAnsi" w:hAnsiTheme="majorHAnsi" w:cs="Times New Roman"/>
          <w:szCs w:val="22"/>
        </w:rPr>
        <w:t xml:space="preserve">una produzione </w:t>
      </w:r>
    </w:p>
    <w:p w14:paraId="32630A33" w14:textId="32F80708" w:rsidR="009B3B1B" w:rsidRPr="00EB4D1F" w:rsidRDefault="009B3B1B" w:rsidP="00E92298">
      <w:pPr>
        <w:jc w:val="center"/>
        <w:rPr>
          <w:rFonts w:asciiTheme="majorHAnsi" w:hAnsiTheme="majorHAnsi" w:cs="Times New Roman"/>
          <w:sz w:val="28"/>
          <w:szCs w:val="22"/>
        </w:rPr>
      </w:pPr>
      <w:r w:rsidRPr="00EB4D1F">
        <w:rPr>
          <w:rFonts w:asciiTheme="majorHAnsi" w:hAnsiTheme="majorHAnsi" w:cs="Times New Roman"/>
          <w:sz w:val="28"/>
          <w:szCs w:val="22"/>
        </w:rPr>
        <w:t>Minimum Fax Media</w:t>
      </w:r>
    </w:p>
    <w:p w14:paraId="7E3FB934" w14:textId="77777777" w:rsidR="00274480" w:rsidRPr="00EB4D1F" w:rsidRDefault="00274480" w:rsidP="009B3B1B">
      <w:pPr>
        <w:ind w:left="-709"/>
        <w:jc w:val="center"/>
        <w:rPr>
          <w:rFonts w:asciiTheme="majorHAnsi" w:hAnsiTheme="majorHAnsi" w:cs="Times New Roman"/>
          <w:sz w:val="28"/>
          <w:szCs w:val="22"/>
        </w:rPr>
      </w:pPr>
    </w:p>
    <w:p w14:paraId="00F23801" w14:textId="6F4CC415" w:rsidR="00DD3653" w:rsidRPr="00EB4D1F" w:rsidRDefault="00DD3653" w:rsidP="00F8107B">
      <w:pPr>
        <w:tabs>
          <w:tab w:val="left" w:pos="3560"/>
        </w:tabs>
        <w:spacing w:line="360" w:lineRule="auto"/>
        <w:ind w:left="-709"/>
        <w:rPr>
          <w:rFonts w:asciiTheme="majorHAnsi" w:hAnsiTheme="majorHAnsi" w:cs="Times New Roman"/>
          <w:sz w:val="22"/>
          <w:szCs w:val="22"/>
        </w:rPr>
      </w:pPr>
    </w:p>
    <w:p w14:paraId="675B2A7E" w14:textId="77777777" w:rsidR="00DD3653" w:rsidRPr="00EB4D1F" w:rsidRDefault="00F911BC" w:rsidP="00CF57FF">
      <w:pPr>
        <w:spacing w:line="360" w:lineRule="auto"/>
        <w:jc w:val="center"/>
        <w:rPr>
          <w:rFonts w:asciiTheme="majorHAnsi" w:hAnsiTheme="majorHAnsi" w:cs="Times New Roman"/>
          <w:b/>
          <w:sz w:val="96"/>
          <w:szCs w:val="100"/>
        </w:rPr>
      </w:pPr>
      <w:r w:rsidRPr="00EB4D1F">
        <w:rPr>
          <w:rFonts w:asciiTheme="majorHAnsi" w:hAnsiTheme="majorHAnsi" w:cs="Times New Roman"/>
          <w:b/>
          <w:noProof/>
          <w:sz w:val="96"/>
          <w:szCs w:val="100"/>
          <w:lang w:eastAsia="it-IT"/>
        </w:rPr>
        <w:t>LA GUERRA DEI CAFONI</w:t>
      </w:r>
    </w:p>
    <w:p w14:paraId="7BAEEBDC" w14:textId="77777777" w:rsidR="00121459" w:rsidRPr="00EB4D1F" w:rsidRDefault="00121459" w:rsidP="00CF57FF">
      <w:pPr>
        <w:jc w:val="center"/>
        <w:rPr>
          <w:rFonts w:asciiTheme="majorHAnsi" w:hAnsiTheme="majorHAnsi" w:cs="Times New Roman"/>
          <w:sz w:val="28"/>
          <w:szCs w:val="20"/>
        </w:rPr>
      </w:pPr>
      <w:r w:rsidRPr="00EB4D1F">
        <w:rPr>
          <w:rFonts w:asciiTheme="majorHAnsi" w:hAnsiTheme="majorHAnsi" w:cs="Times New Roman"/>
          <w:sz w:val="28"/>
          <w:szCs w:val="20"/>
        </w:rPr>
        <w:t>un film di</w:t>
      </w:r>
    </w:p>
    <w:p w14:paraId="009B4525" w14:textId="77777777" w:rsidR="00121459" w:rsidRPr="00EB4D1F" w:rsidRDefault="00121459" w:rsidP="00CF57FF">
      <w:pPr>
        <w:jc w:val="center"/>
        <w:rPr>
          <w:rFonts w:asciiTheme="majorHAnsi" w:hAnsiTheme="majorHAnsi" w:cs="Times New Roman"/>
          <w:szCs w:val="20"/>
        </w:rPr>
      </w:pPr>
    </w:p>
    <w:p w14:paraId="5FB85769" w14:textId="77777777" w:rsidR="00064A53" w:rsidRPr="00EB4D1F" w:rsidRDefault="00DD3653" w:rsidP="00CF57FF">
      <w:pPr>
        <w:jc w:val="center"/>
        <w:rPr>
          <w:rFonts w:asciiTheme="majorHAnsi" w:hAnsiTheme="majorHAnsi" w:cs="Times New Roman"/>
          <w:b/>
          <w:sz w:val="36"/>
          <w:szCs w:val="22"/>
        </w:rPr>
      </w:pPr>
      <w:r w:rsidRPr="00EB4D1F">
        <w:rPr>
          <w:rFonts w:asciiTheme="majorHAnsi" w:hAnsiTheme="majorHAnsi" w:cs="Times New Roman"/>
          <w:b/>
          <w:sz w:val="36"/>
          <w:szCs w:val="22"/>
        </w:rPr>
        <w:t>DAVIDE BARLETTI</w:t>
      </w:r>
      <w:r w:rsidRPr="00EB4D1F">
        <w:rPr>
          <w:rFonts w:asciiTheme="majorHAnsi" w:hAnsiTheme="majorHAnsi" w:cs="Times New Roman"/>
          <w:sz w:val="36"/>
          <w:szCs w:val="22"/>
        </w:rPr>
        <w:t xml:space="preserve"> </w:t>
      </w:r>
      <w:r w:rsidR="00121459" w:rsidRPr="00EB4D1F">
        <w:rPr>
          <w:rFonts w:asciiTheme="majorHAnsi" w:hAnsiTheme="majorHAnsi" w:cs="Times New Roman"/>
          <w:sz w:val="36"/>
          <w:szCs w:val="20"/>
        </w:rPr>
        <w:t>e</w:t>
      </w:r>
      <w:r w:rsidRPr="00EB4D1F">
        <w:rPr>
          <w:rFonts w:asciiTheme="majorHAnsi" w:hAnsiTheme="majorHAnsi" w:cs="Times New Roman"/>
          <w:sz w:val="36"/>
          <w:szCs w:val="22"/>
        </w:rPr>
        <w:t xml:space="preserve"> </w:t>
      </w:r>
      <w:r w:rsidRPr="00EB4D1F">
        <w:rPr>
          <w:rFonts w:asciiTheme="majorHAnsi" w:hAnsiTheme="majorHAnsi" w:cs="Times New Roman"/>
          <w:b/>
          <w:sz w:val="36"/>
          <w:szCs w:val="22"/>
        </w:rPr>
        <w:t>LORENZO CONTE</w:t>
      </w:r>
    </w:p>
    <w:p w14:paraId="3DFE2F1D" w14:textId="77777777" w:rsidR="00064A53" w:rsidRPr="00EB4D1F" w:rsidRDefault="00064A53" w:rsidP="00CF57FF">
      <w:pPr>
        <w:jc w:val="center"/>
        <w:rPr>
          <w:rFonts w:asciiTheme="majorHAnsi" w:hAnsiTheme="majorHAnsi" w:cs="Times New Roman"/>
          <w:b/>
          <w:szCs w:val="22"/>
        </w:rPr>
      </w:pPr>
    </w:p>
    <w:p w14:paraId="0B87FE79" w14:textId="77777777" w:rsidR="00274480" w:rsidRPr="00EB4D1F" w:rsidRDefault="00274480" w:rsidP="00CF57FF">
      <w:pPr>
        <w:jc w:val="center"/>
        <w:rPr>
          <w:rFonts w:asciiTheme="majorHAnsi" w:hAnsiTheme="majorHAnsi" w:cs="Times New Roman"/>
          <w:szCs w:val="22"/>
        </w:rPr>
      </w:pPr>
    </w:p>
    <w:p w14:paraId="7D75176D" w14:textId="77777777" w:rsidR="00274480" w:rsidRPr="00EB4D1F" w:rsidRDefault="00274480" w:rsidP="00CF57FF">
      <w:pPr>
        <w:jc w:val="center"/>
        <w:rPr>
          <w:rFonts w:asciiTheme="majorHAnsi" w:hAnsiTheme="majorHAnsi" w:cs="Times New Roman"/>
          <w:szCs w:val="22"/>
        </w:rPr>
      </w:pPr>
    </w:p>
    <w:p w14:paraId="5B6233EA" w14:textId="540CC331" w:rsidR="00DD3653" w:rsidRPr="00EB4D1F" w:rsidRDefault="00064A53" w:rsidP="00CF57FF">
      <w:pPr>
        <w:jc w:val="center"/>
        <w:rPr>
          <w:rFonts w:asciiTheme="majorHAnsi" w:hAnsiTheme="majorHAnsi" w:cs="Times New Roman"/>
          <w:szCs w:val="22"/>
        </w:rPr>
      </w:pPr>
      <w:r w:rsidRPr="00EB4D1F">
        <w:rPr>
          <w:rFonts w:asciiTheme="majorHAnsi" w:hAnsiTheme="majorHAnsi" w:cs="Times New Roman"/>
          <w:szCs w:val="22"/>
        </w:rPr>
        <w:t>tratto dall’omonimo romanzo di Carlo D’Amicis (</w:t>
      </w:r>
      <w:r w:rsidRPr="00EB4D1F">
        <w:rPr>
          <w:rFonts w:asciiTheme="majorHAnsi" w:hAnsiTheme="majorHAnsi" w:cs="Times New Roman"/>
          <w:i/>
          <w:szCs w:val="22"/>
        </w:rPr>
        <w:t>minimum fax</w:t>
      </w:r>
      <w:r w:rsidRPr="00EB4D1F">
        <w:rPr>
          <w:rFonts w:asciiTheme="majorHAnsi" w:hAnsiTheme="majorHAnsi" w:cs="Times New Roman"/>
          <w:szCs w:val="22"/>
        </w:rPr>
        <w:t xml:space="preserve"> 2008)</w:t>
      </w:r>
    </w:p>
    <w:p w14:paraId="616E83AE" w14:textId="77777777" w:rsidR="00DD3653" w:rsidRPr="00EB4D1F" w:rsidRDefault="00DD3653" w:rsidP="00F8107B">
      <w:pPr>
        <w:ind w:left="-709"/>
        <w:jc w:val="center"/>
        <w:rPr>
          <w:rFonts w:asciiTheme="majorHAnsi" w:hAnsiTheme="majorHAnsi" w:cs="Times New Roman"/>
          <w:b/>
          <w:szCs w:val="22"/>
        </w:rPr>
      </w:pPr>
    </w:p>
    <w:p w14:paraId="67BE84B9" w14:textId="77777777" w:rsidR="00DD3653" w:rsidRPr="00EB4D1F" w:rsidRDefault="00DD3653" w:rsidP="00F8107B">
      <w:pPr>
        <w:ind w:left="-709"/>
        <w:jc w:val="center"/>
        <w:rPr>
          <w:rFonts w:asciiTheme="majorHAnsi" w:hAnsiTheme="majorHAnsi" w:cs="Times New Roman"/>
          <w:b/>
          <w:szCs w:val="22"/>
        </w:rPr>
      </w:pPr>
    </w:p>
    <w:p w14:paraId="12F6973C" w14:textId="77777777" w:rsidR="00064A53" w:rsidRPr="00EB4D1F" w:rsidRDefault="00064A53" w:rsidP="00F8107B">
      <w:pPr>
        <w:spacing w:line="360" w:lineRule="auto"/>
        <w:ind w:left="-709"/>
        <w:jc w:val="center"/>
        <w:rPr>
          <w:rFonts w:asciiTheme="majorHAnsi" w:hAnsiTheme="majorHAnsi" w:cs="Times New Roman"/>
          <w:szCs w:val="22"/>
        </w:rPr>
      </w:pPr>
      <w:r w:rsidRPr="00EB4D1F">
        <w:rPr>
          <w:rFonts w:asciiTheme="majorHAnsi" w:hAnsiTheme="majorHAnsi" w:cs="Times New Roman"/>
          <w:szCs w:val="22"/>
        </w:rPr>
        <w:t>c</w:t>
      </w:r>
      <w:r w:rsidR="00DD3653" w:rsidRPr="00EB4D1F">
        <w:rPr>
          <w:rFonts w:asciiTheme="majorHAnsi" w:hAnsiTheme="majorHAnsi" w:cs="Times New Roman"/>
          <w:szCs w:val="22"/>
        </w:rPr>
        <w:t>on</w:t>
      </w:r>
      <w:r w:rsidRPr="00EB4D1F">
        <w:rPr>
          <w:rFonts w:asciiTheme="majorHAnsi" w:hAnsiTheme="majorHAnsi" w:cs="Times New Roman"/>
          <w:szCs w:val="22"/>
        </w:rPr>
        <w:t xml:space="preserve"> </w:t>
      </w:r>
      <w:r w:rsidR="00DD3653" w:rsidRPr="00EB4D1F">
        <w:rPr>
          <w:rFonts w:asciiTheme="majorHAnsi" w:hAnsiTheme="majorHAnsi" w:cs="Times New Roman"/>
          <w:b/>
          <w:szCs w:val="22"/>
        </w:rPr>
        <w:t>l’amichevole partecipazione</w:t>
      </w:r>
    </w:p>
    <w:p w14:paraId="19148D19" w14:textId="77777777" w:rsidR="00DD3653" w:rsidRPr="00EB4D1F" w:rsidRDefault="00DD3653" w:rsidP="00CF57FF">
      <w:pPr>
        <w:jc w:val="center"/>
        <w:rPr>
          <w:rFonts w:asciiTheme="majorHAnsi" w:hAnsiTheme="majorHAnsi" w:cs="Times New Roman"/>
          <w:b/>
          <w:szCs w:val="22"/>
        </w:rPr>
      </w:pPr>
      <w:r w:rsidRPr="00EB4D1F">
        <w:rPr>
          <w:rFonts w:asciiTheme="majorHAnsi" w:hAnsiTheme="majorHAnsi" w:cs="Times New Roman"/>
          <w:szCs w:val="22"/>
        </w:rPr>
        <w:t>di</w:t>
      </w:r>
      <w:r w:rsidRPr="00EB4D1F">
        <w:rPr>
          <w:rFonts w:asciiTheme="majorHAnsi" w:hAnsiTheme="majorHAnsi" w:cs="Times New Roman"/>
          <w:b/>
          <w:szCs w:val="22"/>
        </w:rPr>
        <w:t xml:space="preserve"> CLAUDIO SANTAMARIA e</w:t>
      </w:r>
      <w:r w:rsidR="00064A53" w:rsidRPr="00EB4D1F">
        <w:rPr>
          <w:rFonts w:asciiTheme="majorHAnsi" w:hAnsiTheme="majorHAnsi" w:cs="Times New Roman"/>
          <w:b/>
          <w:szCs w:val="22"/>
        </w:rPr>
        <w:t xml:space="preserve"> </w:t>
      </w:r>
      <w:r w:rsidRPr="00EB4D1F">
        <w:rPr>
          <w:rFonts w:asciiTheme="majorHAnsi" w:hAnsiTheme="majorHAnsi" w:cs="Times New Roman"/>
          <w:b/>
          <w:szCs w:val="22"/>
        </w:rPr>
        <w:t>ERNESTO MAHIEUX</w:t>
      </w:r>
    </w:p>
    <w:p w14:paraId="4475C9AE" w14:textId="77777777" w:rsidR="00F8107B" w:rsidRPr="00EB4D1F" w:rsidRDefault="00F8107B" w:rsidP="00F8107B">
      <w:pPr>
        <w:ind w:left="-709"/>
        <w:jc w:val="center"/>
        <w:rPr>
          <w:rFonts w:asciiTheme="majorHAnsi" w:hAnsiTheme="majorHAnsi" w:cs="Times New Roman"/>
          <w:szCs w:val="22"/>
        </w:rPr>
      </w:pPr>
    </w:p>
    <w:p w14:paraId="6B241B32" w14:textId="77777777" w:rsidR="00F8107B" w:rsidRPr="00EB4D1F" w:rsidRDefault="00F8107B" w:rsidP="00CF57FF">
      <w:pPr>
        <w:rPr>
          <w:rFonts w:asciiTheme="majorHAnsi" w:hAnsiTheme="majorHAnsi" w:cs="Times New Roman"/>
          <w:szCs w:val="22"/>
        </w:rPr>
      </w:pPr>
    </w:p>
    <w:p w14:paraId="6660F9B9" w14:textId="77777777" w:rsidR="00064A53" w:rsidRPr="00EB4D1F" w:rsidRDefault="00F8107B" w:rsidP="00CF57FF">
      <w:pPr>
        <w:jc w:val="center"/>
        <w:rPr>
          <w:rFonts w:asciiTheme="majorHAnsi" w:hAnsiTheme="majorHAnsi" w:cs="Times New Roman"/>
          <w:szCs w:val="22"/>
        </w:rPr>
      </w:pPr>
      <w:r w:rsidRPr="00EB4D1F">
        <w:rPr>
          <w:rFonts w:asciiTheme="majorHAnsi" w:hAnsiTheme="majorHAnsi" w:cs="Times New Roman"/>
          <w:szCs w:val="22"/>
        </w:rPr>
        <w:t>distribuzione</w:t>
      </w:r>
    </w:p>
    <w:p w14:paraId="3C77EED4" w14:textId="77777777" w:rsidR="00274480" w:rsidRPr="00EB4D1F" w:rsidRDefault="00274480" w:rsidP="00CF57FF">
      <w:pPr>
        <w:jc w:val="center"/>
        <w:rPr>
          <w:rFonts w:asciiTheme="majorHAnsi" w:hAnsiTheme="majorHAnsi" w:cs="Times New Roman"/>
          <w:szCs w:val="22"/>
        </w:rPr>
      </w:pPr>
    </w:p>
    <w:p w14:paraId="3159268B" w14:textId="77777777" w:rsidR="00F8107B" w:rsidRPr="00EB4D1F" w:rsidRDefault="00F8107B" w:rsidP="00CF57FF">
      <w:pPr>
        <w:jc w:val="center"/>
        <w:rPr>
          <w:rFonts w:asciiTheme="majorHAnsi" w:hAnsiTheme="majorHAnsi" w:cs="Times New Roman"/>
          <w:szCs w:val="22"/>
        </w:rPr>
      </w:pPr>
      <w:r w:rsidRPr="00EB4D1F">
        <w:rPr>
          <w:rFonts w:asciiTheme="majorHAnsi" w:hAnsiTheme="majorHAnsi" w:cs="Times New Roman"/>
          <w:b/>
          <w:noProof/>
          <w:color w:val="000000" w:themeColor="text1"/>
          <w:sz w:val="28"/>
          <w:szCs w:val="28"/>
          <w:lang w:eastAsia="it-IT"/>
        </w:rPr>
        <w:drawing>
          <wp:inline distT="0" distB="0" distL="0" distR="0" wp14:anchorId="280D6C8C" wp14:editId="260A096F">
            <wp:extent cx="501250" cy="1024678"/>
            <wp:effectExtent l="0" t="0" r="698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maele Film.png"/>
                    <pic:cNvPicPr/>
                  </pic:nvPicPr>
                  <pic:blipFill>
                    <a:blip r:embed="rId9">
                      <a:extLst>
                        <a:ext uri="{28A0092B-C50C-407E-A947-70E740481C1C}">
                          <a14:useLocalDpi xmlns:a14="http://schemas.microsoft.com/office/drawing/2010/main" val="0"/>
                        </a:ext>
                      </a:extLst>
                    </a:blip>
                    <a:stretch>
                      <a:fillRect/>
                    </a:stretch>
                  </pic:blipFill>
                  <pic:spPr>
                    <a:xfrm>
                      <a:off x="0" y="0"/>
                      <a:ext cx="501723" cy="1025645"/>
                    </a:xfrm>
                    <a:prstGeom prst="rect">
                      <a:avLst/>
                    </a:prstGeom>
                  </pic:spPr>
                </pic:pic>
              </a:graphicData>
            </a:graphic>
          </wp:inline>
        </w:drawing>
      </w:r>
    </w:p>
    <w:p w14:paraId="44287165" w14:textId="77777777" w:rsidR="00064A53" w:rsidRPr="00EB4D1F" w:rsidRDefault="00064A53" w:rsidP="00F8107B">
      <w:pPr>
        <w:ind w:left="-709"/>
        <w:jc w:val="center"/>
        <w:rPr>
          <w:rFonts w:asciiTheme="majorHAnsi" w:hAnsiTheme="majorHAnsi" w:cs="Times New Roman"/>
          <w:szCs w:val="22"/>
        </w:rPr>
      </w:pPr>
    </w:p>
    <w:p w14:paraId="5E9313CB" w14:textId="77777777" w:rsidR="00DD3653" w:rsidRPr="00EB4D1F" w:rsidRDefault="00001024" w:rsidP="00CF57FF">
      <w:pPr>
        <w:jc w:val="center"/>
        <w:rPr>
          <w:rFonts w:asciiTheme="majorHAnsi" w:hAnsiTheme="majorHAnsi" w:cs="Times New Roman"/>
          <w:b/>
          <w:color w:val="FF0000"/>
          <w:sz w:val="28"/>
          <w:szCs w:val="22"/>
        </w:rPr>
      </w:pPr>
      <w:r w:rsidRPr="00EB4D1F">
        <w:rPr>
          <w:rFonts w:asciiTheme="majorHAnsi" w:hAnsiTheme="majorHAnsi" w:cs="Times New Roman"/>
          <w:b/>
          <w:color w:val="FF0000"/>
          <w:sz w:val="28"/>
          <w:szCs w:val="22"/>
        </w:rPr>
        <w:t>USCITA: 27 aprile 2017</w:t>
      </w:r>
    </w:p>
    <w:p w14:paraId="1C16B0AB" w14:textId="77777777" w:rsidR="00CF57FF" w:rsidRPr="00EB4D1F" w:rsidRDefault="00CF57FF" w:rsidP="00CF57FF">
      <w:pPr>
        <w:jc w:val="center"/>
        <w:rPr>
          <w:rFonts w:asciiTheme="majorHAnsi" w:hAnsiTheme="majorHAnsi" w:cs="Times New Roman"/>
          <w:b/>
          <w:sz w:val="28"/>
          <w:szCs w:val="22"/>
        </w:rPr>
      </w:pPr>
    </w:p>
    <w:p w14:paraId="6D771BAC" w14:textId="219C3E86" w:rsidR="00001024" w:rsidRPr="00EB4D1F" w:rsidRDefault="00CF57FF" w:rsidP="00CF57FF">
      <w:pPr>
        <w:spacing w:line="200" w:lineRule="exact"/>
        <w:jc w:val="center"/>
        <w:rPr>
          <w:rFonts w:asciiTheme="majorHAnsi" w:hAnsiTheme="majorHAnsi"/>
        </w:rPr>
      </w:pPr>
      <w:r w:rsidRPr="00EB4D1F">
        <w:rPr>
          <w:rFonts w:asciiTheme="majorHAnsi" w:hAnsiTheme="majorHAnsi"/>
        </w:rPr>
        <w:t xml:space="preserve">Materiali stampa disponibili su </w:t>
      </w:r>
      <w:hyperlink r:id="rId10" w:history="1">
        <w:r w:rsidRPr="00EB4D1F">
          <w:rPr>
            <w:rStyle w:val="Collegamentoipertestuale"/>
            <w:rFonts w:asciiTheme="majorHAnsi" w:hAnsiTheme="majorHAnsi"/>
          </w:rPr>
          <w:t>www.guidilocurcio.it</w:t>
        </w:r>
      </w:hyperlink>
    </w:p>
    <w:p w14:paraId="07579E88" w14:textId="77777777" w:rsidR="00CF57FF" w:rsidRPr="00EB4D1F" w:rsidRDefault="00CF57FF" w:rsidP="00CF57FF">
      <w:pPr>
        <w:spacing w:line="200" w:lineRule="exact"/>
        <w:jc w:val="center"/>
        <w:rPr>
          <w:rFonts w:asciiTheme="majorHAnsi" w:hAnsiTheme="majorHAnsi"/>
        </w:rPr>
      </w:pPr>
    </w:p>
    <w:p w14:paraId="2BF85DA0" w14:textId="77777777" w:rsidR="00274480" w:rsidRPr="00EB4D1F" w:rsidRDefault="00274480" w:rsidP="00EB4D1F">
      <w:pPr>
        <w:spacing w:line="200" w:lineRule="exact"/>
        <w:rPr>
          <w:rFonts w:asciiTheme="majorHAnsi" w:hAnsiTheme="majorHAnsi"/>
        </w:rPr>
      </w:pPr>
    </w:p>
    <w:p w14:paraId="7FF6B593" w14:textId="77777777" w:rsidR="00890D88" w:rsidRPr="00EB4D1F" w:rsidRDefault="00890D88" w:rsidP="00CF57FF">
      <w:pPr>
        <w:spacing w:line="200" w:lineRule="exact"/>
        <w:rPr>
          <w:rFonts w:asciiTheme="majorHAnsi" w:hAnsiTheme="majorHAnsi"/>
        </w:rPr>
      </w:pPr>
    </w:p>
    <w:tbl>
      <w:tblPr>
        <w:tblStyle w:val="Grigliatabella"/>
        <w:tblW w:w="992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3686"/>
        <w:gridCol w:w="3115"/>
      </w:tblGrid>
      <w:tr w:rsidR="00CF57FF" w:rsidRPr="00EB4D1F" w14:paraId="6304E785" w14:textId="77777777" w:rsidTr="00953871">
        <w:trPr>
          <w:trHeight w:val="546"/>
        </w:trPr>
        <w:tc>
          <w:tcPr>
            <w:tcW w:w="3119" w:type="dxa"/>
          </w:tcPr>
          <w:p w14:paraId="36A0C83B" w14:textId="2D759AFC" w:rsidR="00CF57FF" w:rsidRPr="00953871" w:rsidRDefault="00CF57FF" w:rsidP="00CF57FF">
            <w:pPr>
              <w:widowControl w:val="0"/>
              <w:autoSpaceDE w:val="0"/>
              <w:autoSpaceDN w:val="0"/>
              <w:adjustRightInd w:val="0"/>
              <w:ind w:left="-108" w:right="-108"/>
              <w:jc w:val="center"/>
              <w:outlineLvl w:val="0"/>
              <w:rPr>
                <w:rFonts w:asciiTheme="majorHAnsi" w:hAnsiTheme="majorHAnsi" w:cs="Arial"/>
                <w:bCs/>
                <w:sz w:val="20"/>
                <w:szCs w:val="20"/>
              </w:rPr>
            </w:pPr>
            <w:r w:rsidRPr="00953871">
              <w:rPr>
                <w:rFonts w:asciiTheme="majorHAnsi" w:hAnsiTheme="majorHAnsi" w:cs="Arial"/>
                <w:bCs/>
                <w:sz w:val="20"/>
                <w:szCs w:val="20"/>
              </w:rPr>
              <w:t>Ufficio stampa film</w:t>
            </w:r>
          </w:p>
          <w:p w14:paraId="512E54C7" w14:textId="77777777" w:rsidR="00CF57FF" w:rsidRPr="00953871" w:rsidRDefault="00CF57FF" w:rsidP="00CF57FF">
            <w:pPr>
              <w:widowControl w:val="0"/>
              <w:autoSpaceDE w:val="0"/>
              <w:autoSpaceDN w:val="0"/>
              <w:adjustRightInd w:val="0"/>
              <w:ind w:left="-675" w:right="-108"/>
              <w:jc w:val="center"/>
              <w:outlineLvl w:val="0"/>
              <w:rPr>
                <w:rFonts w:asciiTheme="majorHAnsi" w:hAnsiTheme="majorHAnsi" w:cs="Arial"/>
                <w:bCs/>
                <w:sz w:val="10"/>
                <w:szCs w:val="20"/>
              </w:rPr>
            </w:pPr>
          </w:p>
          <w:p w14:paraId="79772BDC" w14:textId="77777777" w:rsidR="00CF57FF" w:rsidRPr="00953871" w:rsidRDefault="00CF57FF" w:rsidP="00CF57FF">
            <w:pPr>
              <w:widowControl w:val="0"/>
              <w:autoSpaceDE w:val="0"/>
              <w:autoSpaceDN w:val="0"/>
              <w:adjustRightInd w:val="0"/>
              <w:ind w:left="-108" w:right="-108"/>
              <w:jc w:val="center"/>
              <w:outlineLvl w:val="0"/>
              <w:rPr>
                <w:rFonts w:asciiTheme="majorHAnsi" w:hAnsiTheme="majorHAnsi" w:cs="Arial"/>
                <w:bCs/>
                <w:sz w:val="20"/>
                <w:szCs w:val="20"/>
              </w:rPr>
            </w:pPr>
            <w:r w:rsidRPr="00953871">
              <w:rPr>
                <w:rFonts w:asciiTheme="majorHAnsi" w:hAnsiTheme="majorHAnsi" w:cs="Arial"/>
                <w:bCs/>
                <w:sz w:val="20"/>
                <w:szCs w:val="20"/>
              </w:rPr>
              <w:t>Valentina Guidi tel. 335 6887778</w:t>
            </w:r>
          </w:p>
          <w:p w14:paraId="6BDA8165" w14:textId="77777777" w:rsidR="00CF57FF" w:rsidRPr="00953871" w:rsidRDefault="00CF57FF" w:rsidP="00CF57FF">
            <w:pPr>
              <w:widowControl w:val="0"/>
              <w:autoSpaceDE w:val="0"/>
              <w:autoSpaceDN w:val="0"/>
              <w:adjustRightInd w:val="0"/>
              <w:ind w:left="-108" w:right="-108"/>
              <w:jc w:val="center"/>
              <w:outlineLvl w:val="0"/>
              <w:rPr>
                <w:rFonts w:asciiTheme="majorHAnsi" w:hAnsiTheme="majorHAnsi" w:cs="Arial"/>
                <w:bCs/>
                <w:sz w:val="20"/>
                <w:szCs w:val="20"/>
              </w:rPr>
            </w:pPr>
            <w:r w:rsidRPr="00953871">
              <w:rPr>
                <w:rFonts w:asciiTheme="majorHAnsi" w:hAnsiTheme="majorHAnsi" w:cs="Arial"/>
                <w:bCs/>
                <w:sz w:val="20"/>
                <w:szCs w:val="20"/>
              </w:rPr>
              <w:t>Mario Locurcio tel. 335 8383364</w:t>
            </w:r>
          </w:p>
          <w:p w14:paraId="38A2DDE1" w14:textId="17FF0528" w:rsidR="00CF57FF" w:rsidRPr="00953871" w:rsidRDefault="00E305CD" w:rsidP="00CF57FF">
            <w:pPr>
              <w:widowControl w:val="0"/>
              <w:autoSpaceDE w:val="0"/>
              <w:autoSpaceDN w:val="0"/>
              <w:adjustRightInd w:val="0"/>
              <w:ind w:left="-108" w:right="-108"/>
              <w:jc w:val="center"/>
              <w:outlineLvl w:val="0"/>
              <w:rPr>
                <w:rFonts w:asciiTheme="majorHAnsi" w:hAnsiTheme="majorHAnsi"/>
                <w:sz w:val="20"/>
                <w:szCs w:val="20"/>
              </w:rPr>
            </w:pPr>
            <w:hyperlink r:id="rId11" w:history="1">
              <w:r w:rsidR="00CF57FF" w:rsidRPr="00953871">
                <w:rPr>
                  <w:rStyle w:val="Collegamentoipertestuale"/>
                  <w:rFonts w:asciiTheme="majorHAnsi" w:hAnsiTheme="majorHAnsi" w:cs="Arial"/>
                  <w:sz w:val="20"/>
                  <w:szCs w:val="20"/>
                </w:rPr>
                <w:t>info@guidilocurcio.it</w:t>
              </w:r>
            </w:hyperlink>
          </w:p>
          <w:p w14:paraId="5B26C0A7" w14:textId="77777777" w:rsidR="00CF57FF" w:rsidRPr="00953871" w:rsidRDefault="00CF57FF" w:rsidP="00890D88">
            <w:pPr>
              <w:ind w:left="-675" w:right="543"/>
              <w:jc w:val="center"/>
              <w:rPr>
                <w:rFonts w:asciiTheme="majorHAnsi" w:hAnsiTheme="majorHAnsi"/>
                <w:color w:val="0000FF" w:themeColor="hyperlink"/>
                <w:sz w:val="20"/>
                <w:szCs w:val="20"/>
                <w:u w:val="single"/>
              </w:rPr>
            </w:pPr>
          </w:p>
        </w:tc>
        <w:tc>
          <w:tcPr>
            <w:tcW w:w="3686" w:type="dxa"/>
          </w:tcPr>
          <w:p w14:paraId="17517D84" w14:textId="77777777" w:rsidR="00CF57FF" w:rsidRPr="00953871" w:rsidRDefault="00CF57FF" w:rsidP="00EB4D1F">
            <w:pPr>
              <w:widowControl w:val="0"/>
              <w:autoSpaceDE w:val="0"/>
              <w:autoSpaceDN w:val="0"/>
              <w:adjustRightInd w:val="0"/>
              <w:ind w:left="-108" w:right="-108"/>
              <w:jc w:val="center"/>
              <w:outlineLvl w:val="0"/>
              <w:rPr>
                <w:rFonts w:asciiTheme="majorHAnsi" w:hAnsiTheme="majorHAnsi" w:cs="Arial"/>
                <w:bCs/>
                <w:sz w:val="20"/>
                <w:szCs w:val="20"/>
              </w:rPr>
            </w:pPr>
            <w:r w:rsidRPr="00953871">
              <w:rPr>
                <w:rFonts w:asciiTheme="majorHAnsi" w:hAnsiTheme="majorHAnsi" w:cs="Arial"/>
                <w:bCs/>
                <w:sz w:val="20"/>
                <w:szCs w:val="20"/>
              </w:rPr>
              <w:t>Ufficio stampa Ismaele Film</w:t>
            </w:r>
          </w:p>
          <w:p w14:paraId="478413F9" w14:textId="77777777" w:rsidR="00EB4D1F" w:rsidRPr="00953871" w:rsidRDefault="00EB4D1F" w:rsidP="00EB4D1F">
            <w:pPr>
              <w:widowControl w:val="0"/>
              <w:autoSpaceDE w:val="0"/>
              <w:autoSpaceDN w:val="0"/>
              <w:adjustRightInd w:val="0"/>
              <w:ind w:left="-108" w:right="-108"/>
              <w:jc w:val="center"/>
              <w:outlineLvl w:val="0"/>
              <w:rPr>
                <w:rFonts w:asciiTheme="majorHAnsi" w:hAnsiTheme="majorHAnsi" w:cs="Arial"/>
                <w:bCs/>
                <w:sz w:val="10"/>
                <w:szCs w:val="20"/>
              </w:rPr>
            </w:pPr>
          </w:p>
          <w:p w14:paraId="6309B158" w14:textId="35BB901C" w:rsidR="00FB387A" w:rsidRPr="00953871" w:rsidRDefault="00274480" w:rsidP="00EB4D1F">
            <w:pPr>
              <w:widowControl w:val="0"/>
              <w:autoSpaceDE w:val="0"/>
              <w:autoSpaceDN w:val="0"/>
              <w:adjustRightInd w:val="0"/>
              <w:ind w:left="-108" w:right="-108"/>
              <w:jc w:val="center"/>
              <w:outlineLvl w:val="0"/>
              <w:rPr>
                <w:rFonts w:asciiTheme="majorHAnsi" w:hAnsiTheme="majorHAnsi" w:cs="Arial"/>
                <w:bCs/>
                <w:sz w:val="20"/>
                <w:szCs w:val="20"/>
              </w:rPr>
            </w:pPr>
            <w:r w:rsidRPr="00953871">
              <w:rPr>
                <w:rFonts w:asciiTheme="majorHAnsi" w:hAnsiTheme="majorHAnsi" w:cs="Arial"/>
                <w:bCs/>
                <w:sz w:val="20"/>
                <w:szCs w:val="20"/>
              </w:rPr>
              <w:t xml:space="preserve">Nicola Signorile tel. </w:t>
            </w:r>
            <w:r w:rsidR="00FB387A" w:rsidRPr="00953871">
              <w:rPr>
                <w:rFonts w:asciiTheme="majorHAnsi" w:hAnsiTheme="majorHAnsi" w:cs="Arial"/>
                <w:bCs/>
                <w:sz w:val="20"/>
                <w:szCs w:val="20"/>
              </w:rPr>
              <w:t>329 6659847</w:t>
            </w:r>
          </w:p>
          <w:p w14:paraId="500ABB89" w14:textId="79E3AB15" w:rsidR="00FB387A" w:rsidRPr="00953871" w:rsidRDefault="00FB387A" w:rsidP="00EB4D1F">
            <w:pPr>
              <w:widowControl w:val="0"/>
              <w:autoSpaceDE w:val="0"/>
              <w:autoSpaceDN w:val="0"/>
              <w:adjustRightInd w:val="0"/>
              <w:ind w:left="-108" w:right="-108"/>
              <w:jc w:val="center"/>
              <w:outlineLvl w:val="0"/>
              <w:rPr>
                <w:rFonts w:asciiTheme="majorHAnsi" w:hAnsiTheme="majorHAnsi" w:cs="Arial"/>
                <w:bCs/>
                <w:sz w:val="20"/>
                <w:szCs w:val="20"/>
              </w:rPr>
            </w:pPr>
            <w:r w:rsidRPr="00953871">
              <w:rPr>
                <w:rFonts w:asciiTheme="majorHAnsi" w:hAnsiTheme="majorHAnsi" w:cs="Arial"/>
                <w:bCs/>
                <w:sz w:val="20"/>
                <w:szCs w:val="20"/>
              </w:rPr>
              <w:t>Alessia De Pascale tel. 329 9124630</w:t>
            </w:r>
          </w:p>
          <w:p w14:paraId="30FF1F9C" w14:textId="77777777" w:rsidR="00FB387A" w:rsidRPr="00953871" w:rsidRDefault="00E305CD" w:rsidP="00EB4D1F">
            <w:pPr>
              <w:widowControl w:val="0"/>
              <w:autoSpaceDE w:val="0"/>
              <w:autoSpaceDN w:val="0"/>
              <w:adjustRightInd w:val="0"/>
              <w:ind w:left="-108" w:right="-108"/>
              <w:jc w:val="center"/>
              <w:outlineLvl w:val="0"/>
              <w:rPr>
                <w:rFonts w:asciiTheme="majorHAnsi" w:hAnsiTheme="majorHAnsi"/>
                <w:bCs/>
                <w:sz w:val="20"/>
                <w:szCs w:val="20"/>
              </w:rPr>
            </w:pPr>
            <w:hyperlink r:id="rId12" w:history="1">
              <w:r w:rsidR="00FB387A" w:rsidRPr="00953871">
                <w:rPr>
                  <w:rFonts w:asciiTheme="majorHAnsi" w:hAnsiTheme="majorHAnsi"/>
                  <w:bCs/>
                  <w:sz w:val="20"/>
                  <w:szCs w:val="20"/>
                </w:rPr>
                <w:t>ufficiostampa@ismaelefilm.it</w:t>
              </w:r>
            </w:hyperlink>
          </w:p>
          <w:p w14:paraId="4D694892" w14:textId="67E07B67" w:rsidR="00EB4D1F" w:rsidRPr="00953871" w:rsidRDefault="00EB4D1F" w:rsidP="00EB4D1F">
            <w:pPr>
              <w:widowControl w:val="0"/>
              <w:autoSpaceDE w:val="0"/>
              <w:autoSpaceDN w:val="0"/>
              <w:adjustRightInd w:val="0"/>
              <w:ind w:left="-108" w:right="-108"/>
              <w:jc w:val="center"/>
              <w:outlineLvl w:val="0"/>
              <w:rPr>
                <w:rFonts w:asciiTheme="majorHAnsi" w:hAnsiTheme="majorHAnsi" w:cs="Arial"/>
                <w:bCs/>
                <w:sz w:val="20"/>
                <w:szCs w:val="20"/>
              </w:rPr>
            </w:pPr>
          </w:p>
        </w:tc>
        <w:tc>
          <w:tcPr>
            <w:tcW w:w="3115" w:type="dxa"/>
          </w:tcPr>
          <w:p w14:paraId="0180FC49" w14:textId="0CBA7328" w:rsidR="00CF57FF" w:rsidRPr="00953871" w:rsidRDefault="00FB387A" w:rsidP="00EB4D1F">
            <w:pPr>
              <w:widowControl w:val="0"/>
              <w:autoSpaceDE w:val="0"/>
              <w:autoSpaceDN w:val="0"/>
              <w:adjustRightInd w:val="0"/>
              <w:ind w:right="-108"/>
              <w:jc w:val="center"/>
              <w:outlineLvl w:val="0"/>
              <w:rPr>
                <w:rFonts w:asciiTheme="majorHAnsi" w:hAnsiTheme="majorHAnsi" w:cs="Arial"/>
                <w:bCs/>
                <w:sz w:val="20"/>
                <w:szCs w:val="20"/>
              </w:rPr>
            </w:pPr>
            <w:r w:rsidRPr="00953871">
              <w:rPr>
                <w:rFonts w:asciiTheme="majorHAnsi" w:hAnsiTheme="majorHAnsi" w:cs="Arial"/>
                <w:bCs/>
                <w:sz w:val="20"/>
                <w:szCs w:val="20"/>
              </w:rPr>
              <w:t>Minimum Fax Media</w:t>
            </w:r>
          </w:p>
          <w:p w14:paraId="481B3EAA" w14:textId="77777777" w:rsidR="00EB4D1F" w:rsidRPr="00953871" w:rsidRDefault="00EB4D1F" w:rsidP="00EB4D1F">
            <w:pPr>
              <w:widowControl w:val="0"/>
              <w:autoSpaceDE w:val="0"/>
              <w:autoSpaceDN w:val="0"/>
              <w:adjustRightInd w:val="0"/>
              <w:ind w:right="-108"/>
              <w:jc w:val="center"/>
              <w:outlineLvl w:val="0"/>
              <w:rPr>
                <w:rFonts w:asciiTheme="majorHAnsi" w:hAnsiTheme="majorHAnsi" w:cs="Arial"/>
                <w:bCs/>
                <w:sz w:val="10"/>
                <w:szCs w:val="20"/>
              </w:rPr>
            </w:pPr>
          </w:p>
          <w:p w14:paraId="33FD0E1E" w14:textId="481C9BD1" w:rsidR="00F73127" w:rsidRPr="00953871" w:rsidRDefault="00F73127" w:rsidP="00EB4D1F">
            <w:pPr>
              <w:widowControl w:val="0"/>
              <w:autoSpaceDE w:val="0"/>
              <w:autoSpaceDN w:val="0"/>
              <w:adjustRightInd w:val="0"/>
              <w:ind w:left="-108" w:right="-108"/>
              <w:jc w:val="center"/>
              <w:outlineLvl w:val="0"/>
              <w:rPr>
                <w:rFonts w:asciiTheme="majorHAnsi" w:hAnsiTheme="majorHAnsi" w:cs="Arial"/>
                <w:bCs/>
                <w:sz w:val="20"/>
                <w:szCs w:val="20"/>
              </w:rPr>
            </w:pPr>
            <w:r w:rsidRPr="00953871">
              <w:rPr>
                <w:rFonts w:asciiTheme="majorHAnsi" w:hAnsiTheme="majorHAnsi" w:cs="Arial"/>
                <w:bCs/>
                <w:sz w:val="20"/>
                <w:szCs w:val="20"/>
              </w:rPr>
              <w:t>Daniele di Gennaro tel. 328 4761399</w:t>
            </w:r>
          </w:p>
          <w:p w14:paraId="0C927BF8" w14:textId="390DCB86" w:rsidR="00F73127" w:rsidRPr="00953871" w:rsidRDefault="00E305CD" w:rsidP="00EB4D1F">
            <w:pPr>
              <w:widowControl w:val="0"/>
              <w:autoSpaceDE w:val="0"/>
              <w:autoSpaceDN w:val="0"/>
              <w:adjustRightInd w:val="0"/>
              <w:ind w:left="-108" w:right="-108"/>
              <w:jc w:val="center"/>
              <w:outlineLvl w:val="0"/>
              <w:rPr>
                <w:rFonts w:asciiTheme="majorHAnsi" w:hAnsiTheme="majorHAnsi" w:cs="Arial"/>
                <w:bCs/>
                <w:sz w:val="20"/>
                <w:szCs w:val="20"/>
              </w:rPr>
            </w:pPr>
            <w:hyperlink r:id="rId13" w:history="1">
              <w:r w:rsidR="00F73127" w:rsidRPr="00953871">
                <w:rPr>
                  <w:rFonts w:asciiTheme="majorHAnsi" w:hAnsiTheme="majorHAnsi"/>
                  <w:bCs/>
                  <w:sz w:val="20"/>
                  <w:szCs w:val="20"/>
                </w:rPr>
                <w:t>daniele@minimumfax.com</w:t>
              </w:r>
            </w:hyperlink>
            <w:r w:rsidR="00F73127" w:rsidRPr="00953871">
              <w:rPr>
                <w:rFonts w:asciiTheme="majorHAnsi" w:hAnsiTheme="majorHAnsi" w:cs="Arial"/>
                <w:bCs/>
                <w:sz w:val="20"/>
                <w:szCs w:val="20"/>
              </w:rPr>
              <w:t xml:space="preserve"> </w:t>
            </w:r>
          </w:p>
          <w:p w14:paraId="466C6994" w14:textId="77777777" w:rsidR="00EB4D1F" w:rsidRPr="00953871" w:rsidRDefault="00EB4D1F" w:rsidP="00EB4D1F">
            <w:pPr>
              <w:widowControl w:val="0"/>
              <w:autoSpaceDE w:val="0"/>
              <w:autoSpaceDN w:val="0"/>
              <w:adjustRightInd w:val="0"/>
              <w:ind w:left="-108" w:right="-108"/>
              <w:jc w:val="center"/>
              <w:outlineLvl w:val="0"/>
              <w:rPr>
                <w:rFonts w:asciiTheme="majorHAnsi" w:hAnsiTheme="majorHAnsi" w:cs="Arial"/>
                <w:bCs/>
                <w:sz w:val="20"/>
                <w:szCs w:val="20"/>
              </w:rPr>
            </w:pPr>
          </w:p>
          <w:p w14:paraId="4C5B3B75" w14:textId="77777777" w:rsidR="00CF57FF" w:rsidRPr="00953871" w:rsidRDefault="00CF57FF" w:rsidP="00EB4D1F">
            <w:pPr>
              <w:widowControl w:val="0"/>
              <w:autoSpaceDE w:val="0"/>
              <w:autoSpaceDN w:val="0"/>
              <w:adjustRightInd w:val="0"/>
              <w:ind w:left="-108" w:right="-108"/>
              <w:jc w:val="center"/>
              <w:outlineLvl w:val="0"/>
              <w:rPr>
                <w:rFonts w:asciiTheme="majorHAnsi" w:hAnsiTheme="majorHAnsi" w:cs="Arial"/>
                <w:bCs/>
                <w:sz w:val="20"/>
                <w:szCs w:val="20"/>
              </w:rPr>
            </w:pPr>
          </w:p>
        </w:tc>
      </w:tr>
    </w:tbl>
    <w:p w14:paraId="211293CA" w14:textId="77777777" w:rsidR="006C293B" w:rsidRPr="00EB4D1F" w:rsidRDefault="00890D88" w:rsidP="00EB4D1F">
      <w:pPr>
        <w:rPr>
          <w:rFonts w:asciiTheme="majorHAnsi" w:hAnsiTheme="majorHAnsi" w:cs="Times New Roman"/>
          <w:b/>
          <w:color w:val="000000" w:themeColor="text1"/>
          <w:sz w:val="28"/>
          <w:szCs w:val="28"/>
        </w:rPr>
      </w:pPr>
      <w:r w:rsidRPr="00EB4D1F">
        <w:rPr>
          <w:rFonts w:asciiTheme="majorHAnsi" w:hAnsiTheme="majorHAnsi" w:cs="Times New Roman"/>
          <w:b/>
          <w:color w:val="000000" w:themeColor="text1"/>
          <w:sz w:val="28"/>
          <w:szCs w:val="28"/>
        </w:rPr>
        <w:lastRenderedPageBreak/>
        <w:t>PERSONAGGI e INTERPRETI</w:t>
      </w:r>
    </w:p>
    <w:p w14:paraId="1B63A790" w14:textId="77777777" w:rsidR="00FB387A" w:rsidRPr="00EB4D1F" w:rsidRDefault="00FB387A" w:rsidP="00FB387A">
      <w:pPr>
        <w:ind w:left="-709"/>
        <w:rPr>
          <w:rFonts w:asciiTheme="majorHAnsi" w:hAnsiTheme="majorHAnsi" w:cs="Times New Roman"/>
          <w:b/>
          <w:color w:val="000000" w:themeColor="text1"/>
          <w:sz w:val="28"/>
          <w:szCs w:val="28"/>
        </w:rPr>
      </w:pPr>
    </w:p>
    <w:p w14:paraId="60BC773C" w14:textId="77777777" w:rsidR="006C293B" w:rsidRPr="00EB4D1F" w:rsidRDefault="006C293B" w:rsidP="00F8107B">
      <w:pPr>
        <w:ind w:left="-709"/>
        <w:rPr>
          <w:rFonts w:asciiTheme="majorHAnsi" w:hAnsiTheme="majorHAnsi" w:cs="Times New Roman"/>
          <w:b/>
          <w:color w:val="000000" w:themeColor="text1"/>
          <w:sz w:val="28"/>
          <w:szCs w:val="28"/>
        </w:rPr>
      </w:pPr>
    </w:p>
    <w:p w14:paraId="3937243F" w14:textId="77777777" w:rsidR="006C293B" w:rsidRPr="00EB4D1F" w:rsidRDefault="006C293B" w:rsidP="00FB387A">
      <w:pPr>
        <w:ind w:left="1985"/>
        <w:rPr>
          <w:rFonts w:asciiTheme="majorHAnsi" w:hAnsiTheme="majorHAnsi" w:cs="Times New Roman"/>
          <w:b/>
          <w:i/>
          <w:color w:val="943634" w:themeColor="accent2" w:themeShade="BF"/>
          <w:sz w:val="26"/>
          <w:szCs w:val="26"/>
        </w:rPr>
      </w:pPr>
      <w:r w:rsidRPr="00EB4D1F">
        <w:rPr>
          <w:rFonts w:asciiTheme="majorHAnsi" w:hAnsiTheme="majorHAnsi" w:cs="Times New Roman"/>
          <w:b/>
          <w:i/>
          <w:color w:val="943634" w:themeColor="accent2" w:themeShade="BF"/>
          <w:sz w:val="26"/>
          <w:szCs w:val="26"/>
        </w:rPr>
        <w:t>I CAFONI</w:t>
      </w:r>
    </w:p>
    <w:p w14:paraId="13764A80" w14:textId="77777777" w:rsidR="006C293B" w:rsidRPr="00EB4D1F" w:rsidRDefault="006C293B" w:rsidP="00FB387A">
      <w:pPr>
        <w:ind w:left="1985"/>
        <w:rPr>
          <w:rFonts w:asciiTheme="majorHAnsi" w:hAnsiTheme="majorHAnsi" w:cs="Times New Roman"/>
          <w:color w:val="000000" w:themeColor="text1"/>
          <w:sz w:val="12"/>
        </w:rPr>
      </w:pPr>
    </w:p>
    <w:p w14:paraId="3C14BA29"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SCALENO </w:t>
      </w:r>
      <w:r w:rsidRPr="00EB4D1F">
        <w:rPr>
          <w:rFonts w:asciiTheme="majorHAnsi" w:hAnsiTheme="majorHAnsi" w:cs="Times New Roman"/>
          <w:color w:val="000000" w:themeColor="text1"/>
        </w:rPr>
        <w:tab/>
      </w:r>
      <w:r w:rsidR="007E18A1" w:rsidRPr="00EB4D1F">
        <w:rPr>
          <w:rFonts w:asciiTheme="majorHAnsi" w:hAnsiTheme="majorHAnsi" w:cs="Times New Roman"/>
          <w:color w:val="000000" w:themeColor="text1"/>
        </w:rPr>
        <w:tab/>
      </w:r>
      <w:r w:rsidR="00001024"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 xml:space="preserve">DONATO PATERNO </w:t>
      </w:r>
    </w:p>
    <w:p w14:paraId="02369070" w14:textId="6F0B546F"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TONINO </w:t>
      </w:r>
      <w:r w:rsidR="007E18A1" w:rsidRPr="00EB4D1F">
        <w:rPr>
          <w:rFonts w:asciiTheme="majorHAnsi" w:hAnsiTheme="majorHAnsi" w:cs="Times New Roman"/>
          <w:color w:val="000000" w:themeColor="text1"/>
        </w:rPr>
        <w:tab/>
      </w:r>
      <w:r w:rsidR="007E18A1" w:rsidRPr="00EB4D1F">
        <w:rPr>
          <w:rFonts w:asciiTheme="majorHAnsi" w:hAnsiTheme="majorHAnsi" w:cs="Times New Roman"/>
          <w:color w:val="000000" w:themeColor="text1"/>
        </w:rPr>
        <w:tab/>
      </w:r>
      <w:r w:rsidR="00001024" w:rsidRPr="00EB4D1F">
        <w:rPr>
          <w:rFonts w:asciiTheme="majorHAnsi" w:hAnsiTheme="majorHAnsi" w:cs="Times New Roman"/>
          <w:color w:val="000000" w:themeColor="text1"/>
        </w:rPr>
        <w:tab/>
      </w:r>
      <w:r w:rsidR="00EB4D1F">
        <w:rPr>
          <w:rFonts w:asciiTheme="majorHAnsi" w:hAnsiTheme="majorHAnsi" w:cs="Times New Roman"/>
          <w:color w:val="000000" w:themeColor="text1"/>
        </w:rPr>
        <w:tab/>
      </w:r>
      <w:r w:rsidRPr="00EB4D1F">
        <w:rPr>
          <w:rFonts w:asciiTheme="majorHAnsi" w:hAnsiTheme="majorHAnsi" w:cs="Times New Roman"/>
          <w:color w:val="000000" w:themeColor="text1"/>
        </w:rPr>
        <w:t>PIERO DIONISO</w:t>
      </w:r>
    </w:p>
    <w:p w14:paraId="024FCE7D"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CULACCHIO </w:t>
      </w:r>
      <w:r w:rsidR="007E18A1" w:rsidRPr="00EB4D1F">
        <w:rPr>
          <w:rFonts w:asciiTheme="majorHAnsi" w:hAnsiTheme="majorHAnsi" w:cs="Times New Roman"/>
          <w:color w:val="000000" w:themeColor="text1"/>
        </w:rPr>
        <w:tab/>
      </w:r>
      <w:r w:rsidR="00001024" w:rsidRPr="00EB4D1F">
        <w:rPr>
          <w:rFonts w:asciiTheme="majorHAnsi" w:hAnsiTheme="majorHAnsi" w:cs="Times New Roman"/>
          <w:color w:val="000000" w:themeColor="text1"/>
        </w:rPr>
        <w:tab/>
      </w:r>
      <w:r w:rsidR="00001024"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 xml:space="preserve">ANGELO CUCINELLI </w:t>
      </w:r>
    </w:p>
    <w:p w14:paraId="4AB154EC"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TEDESCO </w:t>
      </w:r>
      <w:r w:rsidRPr="00EB4D1F">
        <w:rPr>
          <w:rFonts w:asciiTheme="majorHAnsi" w:hAnsiTheme="majorHAnsi" w:cs="Times New Roman"/>
          <w:color w:val="000000" w:themeColor="text1"/>
        </w:rPr>
        <w:tab/>
      </w:r>
      <w:r w:rsidR="007E18A1" w:rsidRPr="00EB4D1F">
        <w:rPr>
          <w:rFonts w:asciiTheme="majorHAnsi" w:hAnsiTheme="majorHAnsi" w:cs="Times New Roman"/>
          <w:color w:val="000000" w:themeColor="text1"/>
        </w:rPr>
        <w:tab/>
      </w:r>
      <w:r w:rsidR="00001024"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PIERPAOLO DONNO</w:t>
      </w:r>
    </w:p>
    <w:p w14:paraId="1013C576"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MUCCULONE </w:t>
      </w:r>
      <w:r w:rsidRPr="00EB4D1F">
        <w:rPr>
          <w:rFonts w:asciiTheme="majorHAnsi" w:hAnsiTheme="majorHAnsi" w:cs="Times New Roman"/>
          <w:color w:val="000000" w:themeColor="text1"/>
        </w:rPr>
        <w:tab/>
      </w:r>
      <w:r w:rsidR="00001024" w:rsidRPr="00EB4D1F">
        <w:rPr>
          <w:rFonts w:asciiTheme="majorHAnsi" w:hAnsiTheme="majorHAnsi" w:cs="Times New Roman"/>
          <w:color w:val="000000" w:themeColor="text1"/>
        </w:rPr>
        <w:tab/>
      </w:r>
      <w:r w:rsidR="00001024"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 xml:space="preserve">GAETANO FIORE </w:t>
      </w:r>
    </w:p>
    <w:p w14:paraId="618B08FF"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PROSPERU </w:t>
      </w:r>
      <w:r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ab/>
      </w:r>
      <w:r w:rsidR="00001024"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LEONARDO MORELLO</w:t>
      </w:r>
    </w:p>
    <w:p w14:paraId="2DE50344"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SCORFANO </w:t>
      </w:r>
      <w:r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ab/>
      </w:r>
      <w:r w:rsidR="00001024"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 xml:space="preserve">NICOLO’ GRASSI </w:t>
      </w:r>
    </w:p>
    <w:p w14:paraId="45BB1F5F"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SORSO DI MIERU </w:t>
      </w:r>
      <w:r w:rsidRPr="00EB4D1F">
        <w:rPr>
          <w:rFonts w:asciiTheme="majorHAnsi" w:hAnsiTheme="majorHAnsi" w:cs="Times New Roman"/>
          <w:color w:val="000000" w:themeColor="text1"/>
        </w:rPr>
        <w:tab/>
      </w:r>
      <w:r w:rsidR="00001024"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 xml:space="preserve">MARCO DELL’AGLIO </w:t>
      </w:r>
    </w:p>
    <w:p w14:paraId="36AF46EB" w14:textId="20B31B70"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CRAUNE </w:t>
      </w:r>
      <w:r w:rsidRPr="00EB4D1F">
        <w:rPr>
          <w:rFonts w:asciiTheme="majorHAnsi" w:hAnsiTheme="majorHAnsi" w:cs="Times New Roman"/>
          <w:color w:val="000000" w:themeColor="text1"/>
        </w:rPr>
        <w:tab/>
      </w:r>
      <w:r w:rsidR="007E18A1" w:rsidRPr="00EB4D1F">
        <w:rPr>
          <w:rFonts w:asciiTheme="majorHAnsi" w:hAnsiTheme="majorHAnsi" w:cs="Times New Roman"/>
          <w:color w:val="000000" w:themeColor="text1"/>
        </w:rPr>
        <w:tab/>
      </w:r>
      <w:r w:rsidR="00001024" w:rsidRPr="00EB4D1F">
        <w:rPr>
          <w:rFonts w:asciiTheme="majorHAnsi" w:hAnsiTheme="majorHAnsi" w:cs="Times New Roman"/>
          <w:color w:val="000000" w:themeColor="text1"/>
        </w:rPr>
        <w:tab/>
      </w:r>
      <w:r w:rsidR="00EB4D1F">
        <w:rPr>
          <w:rFonts w:asciiTheme="majorHAnsi" w:hAnsiTheme="majorHAnsi" w:cs="Times New Roman"/>
          <w:color w:val="000000" w:themeColor="text1"/>
        </w:rPr>
        <w:tab/>
      </w:r>
      <w:r w:rsidRPr="00EB4D1F">
        <w:rPr>
          <w:rFonts w:asciiTheme="majorHAnsi" w:hAnsiTheme="majorHAnsi" w:cs="Times New Roman"/>
          <w:color w:val="000000" w:themeColor="text1"/>
        </w:rPr>
        <w:t xml:space="preserve">FRANCESCO DE TARO </w:t>
      </w:r>
    </w:p>
    <w:p w14:paraId="7D40832E"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TIPPETAPPE </w:t>
      </w:r>
      <w:r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ab/>
      </w:r>
      <w:r w:rsidR="00001024"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 xml:space="preserve">LUIGI INDIVERI </w:t>
      </w:r>
    </w:p>
    <w:p w14:paraId="2EF56570"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MELA </w:t>
      </w:r>
      <w:r w:rsidRPr="00EB4D1F">
        <w:rPr>
          <w:rFonts w:asciiTheme="majorHAnsi" w:hAnsiTheme="majorHAnsi" w:cs="Times New Roman"/>
          <w:color w:val="000000" w:themeColor="text1"/>
        </w:rPr>
        <w:tab/>
      </w:r>
      <w:r w:rsidR="007E18A1" w:rsidRPr="00EB4D1F">
        <w:rPr>
          <w:rFonts w:asciiTheme="majorHAnsi" w:hAnsiTheme="majorHAnsi" w:cs="Times New Roman"/>
          <w:color w:val="000000" w:themeColor="text1"/>
        </w:rPr>
        <w:tab/>
      </w:r>
      <w:r w:rsidR="00001024" w:rsidRPr="00EB4D1F">
        <w:rPr>
          <w:rFonts w:asciiTheme="majorHAnsi" w:hAnsiTheme="majorHAnsi" w:cs="Times New Roman"/>
          <w:color w:val="000000" w:themeColor="text1"/>
        </w:rPr>
        <w:tab/>
      </w:r>
      <w:r w:rsidR="00001024"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LETIZIA PIA CARTOLARO</w:t>
      </w:r>
    </w:p>
    <w:p w14:paraId="1741388E"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CUGGINU </w:t>
      </w:r>
      <w:r w:rsidRPr="00EB4D1F">
        <w:rPr>
          <w:rFonts w:asciiTheme="majorHAnsi" w:hAnsiTheme="majorHAnsi" w:cs="Times New Roman"/>
          <w:color w:val="000000" w:themeColor="text1"/>
        </w:rPr>
        <w:tab/>
      </w:r>
      <w:r w:rsidR="007E18A1" w:rsidRPr="00EB4D1F">
        <w:rPr>
          <w:rFonts w:asciiTheme="majorHAnsi" w:hAnsiTheme="majorHAnsi" w:cs="Times New Roman"/>
          <w:color w:val="000000" w:themeColor="text1"/>
        </w:rPr>
        <w:tab/>
      </w:r>
      <w:r w:rsidR="00001024"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ANGELO PIGNATELLI</w:t>
      </w:r>
    </w:p>
    <w:p w14:paraId="3C236246" w14:textId="77777777" w:rsidR="006C293B" w:rsidRPr="00EB4D1F" w:rsidRDefault="006C293B" w:rsidP="00FB387A">
      <w:pPr>
        <w:ind w:left="1985"/>
        <w:rPr>
          <w:rFonts w:asciiTheme="majorHAnsi" w:hAnsiTheme="majorHAnsi" w:cs="Times New Roman"/>
          <w:color w:val="000000" w:themeColor="text1"/>
        </w:rPr>
      </w:pPr>
    </w:p>
    <w:p w14:paraId="347DE43B" w14:textId="77777777" w:rsidR="00FA549F" w:rsidRPr="00EB4D1F" w:rsidRDefault="00FA549F" w:rsidP="00FB387A">
      <w:pPr>
        <w:ind w:left="1985"/>
        <w:rPr>
          <w:rFonts w:asciiTheme="majorHAnsi" w:hAnsiTheme="majorHAnsi" w:cs="Times New Roman"/>
          <w:i/>
          <w:color w:val="943634" w:themeColor="accent2" w:themeShade="BF"/>
        </w:rPr>
      </w:pPr>
    </w:p>
    <w:p w14:paraId="5CA98C3D" w14:textId="77777777" w:rsidR="006C293B" w:rsidRPr="00EB4D1F" w:rsidRDefault="006C293B" w:rsidP="00FB387A">
      <w:pPr>
        <w:ind w:left="1985"/>
        <w:rPr>
          <w:rFonts w:asciiTheme="majorHAnsi" w:hAnsiTheme="majorHAnsi" w:cs="Times New Roman"/>
          <w:b/>
          <w:i/>
          <w:color w:val="943634" w:themeColor="accent2" w:themeShade="BF"/>
          <w:sz w:val="26"/>
          <w:szCs w:val="26"/>
        </w:rPr>
      </w:pPr>
      <w:r w:rsidRPr="00EB4D1F">
        <w:rPr>
          <w:rFonts w:asciiTheme="majorHAnsi" w:hAnsiTheme="majorHAnsi" w:cs="Times New Roman"/>
          <w:b/>
          <w:i/>
          <w:color w:val="943634" w:themeColor="accent2" w:themeShade="BF"/>
          <w:sz w:val="26"/>
          <w:szCs w:val="26"/>
        </w:rPr>
        <w:t>I SIGNORI</w:t>
      </w:r>
    </w:p>
    <w:p w14:paraId="6F75F412" w14:textId="77777777" w:rsidR="006C293B" w:rsidRPr="00EB4D1F" w:rsidRDefault="006C293B" w:rsidP="00FB387A">
      <w:pPr>
        <w:ind w:left="1985"/>
        <w:rPr>
          <w:rFonts w:asciiTheme="majorHAnsi" w:hAnsiTheme="majorHAnsi" w:cs="Times New Roman"/>
          <w:color w:val="943634" w:themeColor="accent2" w:themeShade="BF"/>
          <w:sz w:val="12"/>
        </w:rPr>
      </w:pPr>
    </w:p>
    <w:p w14:paraId="1B2156AB" w14:textId="12306DEF" w:rsidR="006C293B" w:rsidRPr="00EB4D1F" w:rsidRDefault="00001024"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FRANCISCO MARINHO </w:t>
      </w:r>
      <w:r w:rsidR="00890D88" w:rsidRPr="00EB4D1F">
        <w:rPr>
          <w:rFonts w:asciiTheme="majorHAnsi" w:hAnsiTheme="majorHAnsi" w:cs="Times New Roman"/>
          <w:color w:val="000000" w:themeColor="text1"/>
        </w:rPr>
        <w:tab/>
      </w:r>
      <w:r w:rsidR="00EB4D1F">
        <w:rPr>
          <w:rFonts w:asciiTheme="majorHAnsi" w:hAnsiTheme="majorHAnsi" w:cs="Times New Roman"/>
          <w:color w:val="000000" w:themeColor="text1"/>
        </w:rPr>
        <w:tab/>
      </w:r>
      <w:r w:rsidR="006C293B" w:rsidRPr="00EB4D1F">
        <w:rPr>
          <w:rFonts w:asciiTheme="majorHAnsi" w:hAnsiTheme="majorHAnsi" w:cs="Times New Roman"/>
          <w:color w:val="000000" w:themeColor="text1"/>
        </w:rPr>
        <w:t>PASQUALE PATRUNO</w:t>
      </w:r>
    </w:p>
    <w:p w14:paraId="6906A8F9"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LUCA VIALE </w:t>
      </w:r>
      <w:r w:rsidRPr="00EB4D1F">
        <w:rPr>
          <w:rFonts w:asciiTheme="majorHAnsi" w:hAnsiTheme="majorHAnsi" w:cs="Times New Roman"/>
          <w:color w:val="000000" w:themeColor="text1"/>
        </w:rPr>
        <w:tab/>
      </w:r>
      <w:r w:rsidR="007E18A1" w:rsidRPr="00EB4D1F">
        <w:rPr>
          <w:rFonts w:asciiTheme="majorHAnsi" w:hAnsiTheme="majorHAnsi" w:cs="Times New Roman"/>
          <w:color w:val="000000" w:themeColor="text1"/>
        </w:rPr>
        <w:tab/>
      </w:r>
      <w:r w:rsidR="00890D88"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 xml:space="preserve">KEVIN MAGRI' </w:t>
      </w:r>
    </w:p>
    <w:p w14:paraId="3F8D43E8"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ELVIS </w:t>
      </w:r>
      <w:r w:rsidRPr="00EB4D1F">
        <w:rPr>
          <w:rFonts w:asciiTheme="majorHAnsi" w:hAnsiTheme="majorHAnsi" w:cs="Times New Roman"/>
          <w:color w:val="000000" w:themeColor="text1"/>
        </w:rPr>
        <w:tab/>
      </w:r>
      <w:r w:rsidR="007E18A1" w:rsidRPr="00EB4D1F">
        <w:rPr>
          <w:rFonts w:asciiTheme="majorHAnsi" w:hAnsiTheme="majorHAnsi" w:cs="Times New Roman"/>
          <w:color w:val="000000" w:themeColor="text1"/>
        </w:rPr>
        <w:tab/>
      </w:r>
      <w:r w:rsidR="007E18A1" w:rsidRPr="00EB4D1F">
        <w:rPr>
          <w:rFonts w:asciiTheme="majorHAnsi" w:hAnsiTheme="majorHAnsi" w:cs="Times New Roman"/>
          <w:color w:val="000000" w:themeColor="text1"/>
        </w:rPr>
        <w:tab/>
      </w:r>
      <w:r w:rsidR="00890D88"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 xml:space="preserve">PIERLUIGI ELIA </w:t>
      </w:r>
    </w:p>
    <w:p w14:paraId="2972E0E4"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TELEFUNKEN </w:t>
      </w:r>
      <w:r w:rsidRPr="00EB4D1F">
        <w:rPr>
          <w:rFonts w:asciiTheme="majorHAnsi" w:hAnsiTheme="majorHAnsi" w:cs="Times New Roman"/>
          <w:color w:val="000000" w:themeColor="text1"/>
        </w:rPr>
        <w:tab/>
      </w:r>
      <w:r w:rsidR="007E18A1" w:rsidRPr="00EB4D1F">
        <w:rPr>
          <w:rFonts w:asciiTheme="majorHAnsi" w:hAnsiTheme="majorHAnsi" w:cs="Times New Roman"/>
          <w:color w:val="000000" w:themeColor="text1"/>
        </w:rPr>
        <w:tab/>
      </w:r>
      <w:r w:rsidR="00890D88"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 xml:space="preserve">ALEKSANDER DI TANO </w:t>
      </w:r>
    </w:p>
    <w:p w14:paraId="372A5ADA"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CIBALGINA </w:t>
      </w:r>
      <w:r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ab/>
        <w:t>PASQUALE LEPORE</w:t>
      </w:r>
    </w:p>
    <w:p w14:paraId="6EEC36BB"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MERENDINA </w:t>
      </w:r>
      <w:r w:rsidRPr="00EB4D1F">
        <w:rPr>
          <w:rFonts w:asciiTheme="majorHAnsi" w:hAnsiTheme="majorHAnsi" w:cs="Times New Roman"/>
          <w:color w:val="000000" w:themeColor="text1"/>
        </w:rPr>
        <w:tab/>
      </w:r>
      <w:r w:rsidR="007E18A1" w:rsidRPr="00EB4D1F">
        <w:rPr>
          <w:rFonts w:asciiTheme="majorHAnsi" w:hAnsiTheme="majorHAnsi" w:cs="Times New Roman"/>
          <w:color w:val="000000" w:themeColor="text1"/>
        </w:rPr>
        <w:tab/>
      </w:r>
      <w:r w:rsidR="00890D88"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 xml:space="preserve">STEFANO PELLEGRINI </w:t>
      </w:r>
    </w:p>
    <w:p w14:paraId="76FCA675"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PAVESINO </w:t>
      </w:r>
      <w:r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ab/>
        <w:t xml:space="preserve">DOMENICO LACRIOLA </w:t>
      </w:r>
    </w:p>
    <w:p w14:paraId="558AC087"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ZANZARINA </w:t>
      </w:r>
      <w:r w:rsidRPr="00EB4D1F">
        <w:rPr>
          <w:rFonts w:asciiTheme="majorHAnsi" w:hAnsiTheme="majorHAnsi" w:cs="Times New Roman"/>
          <w:color w:val="000000" w:themeColor="text1"/>
        </w:rPr>
        <w:tab/>
      </w:r>
      <w:r w:rsidR="007E18A1" w:rsidRPr="00EB4D1F">
        <w:rPr>
          <w:rFonts w:asciiTheme="majorHAnsi" w:hAnsiTheme="majorHAnsi" w:cs="Times New Roman"/>
          <w:color w:val="000000" w:themeColor="text1"/>
        </w:rPr>
        <w:tab/>
      </w:r>
      <w:r w:rsidR="00890D88"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 xml:space="preserve">MARIANO BARNABA’ </w:t>
      </w:r>
    </w:p>
    <w:p w14:paraId="4708D5C8"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CALIMERO  </w:t>
      </w:r>
      <w:r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ab/>
        <w:t>ANGELO CORELLI</w:t>
      </w:r>
    </w:p>
    <w:p w14:paraId="38FE3239"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TOSHIRO MIFUNE  </w:t>
      </w:r>
      <w:r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ab/>
        <w:t xml:space="preserve">DAVIDE GIARLETTI </w:t>
      </w:r>
    </w:p>
    <w:p w14:paraId="0AD98303"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SABBRINA  </w:t>
      </w:r>
      <w:r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ab/>
        <w:t>ALICE AZZARITI</w:t>
      </w:r>
    </w:p>
    <w:p w14:paraId="38FB21A2" w14:textId="77777777" w:rsidR="00FA549F" w:rsidRPr="00EB4D1F" w:rsidRDefault="00FA549F" w:rsidP="00EB4D1F">
      <w:pPr>
        <w:rPr>
          <w:rFonts w:asciiTheme="majorHAnsi" w:hAnsiTheme="majorHAnsi" w:cs="Times New Roman"/>
          <w:i/>
          <w:color w:val="943634" w:themeColor="accent2" w:themeShade="BF"/>
        </w:rPr>
      </w:pPr>
    </w:p>
    <w:p w14:paraId="1546251D" w14:textId="77777777" w:rsidR="006C293B" w:rsidRPr="00EB4D1F" w:rsidRDefault="006C293B" w:rsidP="00FB387A">
      <w:pPr>
        <w:ind w:left="1985"/>
        <w:rPr>
          <w:rFonts w:asciiTheme="majorHAnsi" w:hAnsiTheme="majorHAnsi" w:cs="Times New Roman"/>
          <w:b/>
          <w:i/>
          <w:color w:val="943634" w:themeColor="accent2" w:themeShade="BF"/>
          <w:sz w:val="26"/>
          <w:szCs w:val="26"/>
        </w:rPr>
      </w:pPr>
      <w:r w:rsidRPr="00EB4D1F">
        <w:rPr>
          <w:rFonts w:asciiTheme="majorHAnsi" w:hAnsiTheme="majorHAnsi" w:cs="Times New Roman"/>
          <w:b/>
          <w:i/>
          <w:color w:val="943634" w:themeColor="accent2" w:themeShade="BF"/>
          <w:sz w:val="26"/>
          <w:szCs w:val="26"/>
        </w:rPr>
        <w:t>ALTRI PERSONAGGI</w:t>
      </w:r>
    </w:p>
    <w:p w14:paraId="3F0A742B" w14:textId="77777777" w:rsidR="006C293B" w:rsidRPr="00EB4D1F" w:rsidRDefault="006C293B" w:rsidP="00FB387A">
      <w:pPr>
        <w:ind w:left="1985"/>
        <w:rPr>
          <w:rFonts w:asciiTheme="majorHAnsi" w:hAnsiTheme="majorHAnsi" w:cs="Times New Roman"/>
          <w:color w:val="000000" w:themeColor="text1"/>
          <w:sz w:val="12"/>
        </w:rPr>
      </w:pPr>
      <w:r w:rsidRPr="00EB4D1F">
        <w:rPr>
          <w:rFonts w:asciiTheme="majorHAnsi" w:hAnsiTheme="majorHAnsi" w:cs="Times New Roman"/>
          <w:color w:val="000000" w:themeColor="text1"/>
        </w:rPr>
        <w:t xml:space="preserve"> </w:t>
      </w:r>
    </w:p>
    <w:p w14:paraId="0F177D07" w14:textId="66F61FEC"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SIGNORE A CAVALLO </w:t>
      </w:r>
      <w:r w:rsidRPr="00EB4D1F">
        <w:rPr>
          <w:rFonts w:asciiTheme="majorHAnsi" w:hAnsiTheme="majorHAnsi" w:cs="Times New Roman"/>
          <w:color w:val="000000" w:themeColor="text1"/>
        </w:rPr>
        <w:tab/>
      </w:r>
      <w:r w:rsidR="00EB4D1F">
        <w:rPr>
          <w:rFonts w:asciiTheme="majorHAnsi" w:hAnsiTheme="majorHAnsi" w:cs="Times New Roman"/>
          <w:color w:val="000000" w:themeColor="text1"/>
        </w:rPr>
        <w:tab/>
      </w:r>
      <w:r w:rsidRPr="00EB4D1F">
        <w:rPr>
          <w:rFonts w:asciiTheme="majorHAnsi" w:hAnsiTheme="majorHAnsi" w:cs="Times New Roman"/>
          <w:color w:val="000000" w:themeColor="text1"/>
        </w:rPr>
        <w:t>CLAUDIO SANTAMARIA</w:t>
      </w:r>
    </w:p>
    <w:p w14:paraId="13241C22" w14:textId="7944DC71"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PEDRO </w:t>
      </w:r>
      <w:r w:rsidR="007E18A1" w:rsidRPr="00EB4D1F">
        <w:rPr>
          <w:rFonts w:asciiTheme="majorHAnsi" w:hAnsiTheme="majorHAnsi" w:cs="Times New Roman"/>
          <w:color w:val="000000" w:themeColor="text1"/>
        </w:rPr>
        <w:tab/>
      </w:r>
      <w:r w:rsidR="007E18A1" w:rsidRPr="00EB4D1F">
        <w:rPr>
          <w:rFonts w:asciiTheme="majorHAnsi" w:hAnsiTheme="majorHAnsi" w:cs="Times New Roman"/>
          <w:color w:val="000000" w:themeColor="text1"/>
        </w:rPr>
        <w:tab/>
      </w:r>
      <w:r w:rsidR="007E18A1" w:rsidRPr="00EB4D1F">
        <w:rPr>
          <w:rFonts w:asciiTheme="majorHAnsi" w:hAnsiTheme="majorHAnsi" w:cs="Times New Roman"/>
          <w:color w:val="000000" w:themeColor="text1"/>
        </w:rPr>
        <w:tab/>
      </w:r>
      <w:r w:rsidR="00274480"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ERNESTO MAHIEUX</w:t>
      </w:r>
    </w:p>
    <w:p w14:paraId="6B580CBB"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PAPAQUAREMMA </w:t>
      </w:r>
      <w:r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ab/>
        <w:t>FABRIZIO SACCOMANNO</w:t>
      </w:r>
    </w:p>
    <w:p w14:paraId="2BED4D9B"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BAMBINO </w:t>
      </w:r>
      <w:r w:rsidR="007E18A1" w:rsidRPr="00EB4D1F">
        <w:rPr>
          <w:rFonts w:asciiTheme="majorHAnsi" w:hAnsiTheme="majorHAnsi" w:cs="Times New Roman"/>
          <w:color w:val="000000" w:themeColor="text1"/>
        </w:rPr>
        <w:tab/>
      </w:r>
      <w:r w:rsidR="007E18A1" w:rsidRPr="00EB4D1F">
        <w:rPr>
          <w:rFonts w:asciiTheme="majorHAnsi" w:hAnsiTheme="majorHAnsi" w:cs="Times New Roman"/>
          <w:color w:val="000000" w:themeColor="text1"/>
        </w:rPr>
        <w:tab/>
      </w:r>
      <w:r w:rsidR="007E18A1"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DANILO PALMISANO</w:t>
      </w:r>
    </w:p>
    <w:p w14:paraId="49C70DE6" w14:textId="61C9CC1E"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PADRE </w:t>
      </w:r>
      <w:r w:rsidR="007E18A1" w:rsidRPr="00EB4D1F">
        <w:rPr>
          <w:rFonts w:asciiTheme="majorHAnsi" w:hAnsiTheme="majorHAnsi" w:cs="Times New Roman"/>
          <w:color w:val="000000" w:themeColor="text1"/>
        </w:rPr>
        <w:tab/>
      </w:r>
      <w:r w:rsidR="007E18A1" w:rsidRPr="00EB4D1F">
        <w:rPr>
          <w:rFonts w:asciiTheme="majorHAnsi" w:hAnsiTheme="majorHAnsi" w:cs="Times New Roman"/>
          <w:color w:val="000000" w:themeColor="text1"/>
        </w:rPr>
        <w:tab/>
      </w:r>
      <w:r w:rsidR="007E18A1" w:rsidRPr="00EB4D1F">
        <w:rPr>
          <w:rFonts w:asciiTheme="majorHAnsi" w:hAnsiTheme="majorHAnsi" w:cs="Times New Roman"/>
          <w:color w:val="000000" w:themeColor="text1"/>
        </w:rPr>
        <w:tab/>
      </w:r>
      <w:r w:rsidR="00274480"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 xml:space="preserve">FABRIZIO PUGLIESE </w:t>
      </w:r>
    </w:p>
    <w:p w14:paraId="746CFB2E" w14:textId="77777777" w:rsidR="006C293B" w:rsidRPr="00EB4D1F" w:rsidRDefault="006C293B" w:rsidP="00FB387A">
      <w:pPr>
        <w:ind w:left="1985"/>
        <w:rPr>
          <w:rFonts w:asciiTheme="majorHAnsi" w:hAnsiTheme="majorHAnsi" w:cs="Times New Roman"/>
          <w:color w:val="000000" w:themeColor="text1"/>
        </w:rPr>
      </w:pPr>
      <w:r w:rsidRPr="00EB4D1F">
        <w:rPr>
          <w:rFonts w:asciiTheme="majorHAnsi" w:hAnsiTheme="majorHAnsi" w:cs="Times New Roman"/>
          <w:color w:val="000000" w:themeColor="text1"/>
        </w:rPr>
        <w:t xml:space="preserve">SERVITORE </w:t>
      </w:r>
      <w:r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ab/>
      </w:r>
      <w:r w:rsidRPr="00EB4D1F">
        <w:rPr>
          <w:rFonts w:asciiTheme="majorHAnsi" w:hAnsiTheme="majorHAnsi" w:cs="Times New Roman"/>
          <w:color w:val="000000" w:themeColor="text1"/>
        </w:rPr>
        <w:tab/>
        <w:t xml:space="preserve">FRANCO FERRANTE </w:t>
      </w:r>
    </w:p>
    <w:p w14:paraId="4D370CE5" w14:textId="77777777" w:rsidR="00FB387A" w:rsidRPr="00EB4D1F" w:rsidRDefault="00FB387A" w:rsidP="00EB4D1F">
      <w:pPr>
        <w:rPr>
          <w:rFonts w:asciiTheme="majorHAnsi" w:hAnsiTheme="majorHAnsi" w:cs="Times New Roman"/>
          <w:color w:val="000000" w:themeColor="text1"/>
          <w:sz w:val="28"/>
          <w:szCs w:val="28"/>
        </w:rPr>
      </w:pPr>
    </w:p>
    <w:p w14:paraId="53F696EA" w14:textId="77777777" w:rsidR="00FB387A" w:rsidRPr="00EB4D1F" w:rsidRDefault="00FB387A" w:rsidP="00CF57FF">
      <w:pPr>
        <w:ind w:left="-709"/>
        <w:jc w:val="center"/>
        <w:rPr>
          <w:rFonts w:asciiTheme="majorHAnsi" w:hAnsiTheme="majorHAnsi" w:cs="Times New Roman"/>
          <w:color w:val="000000" w:themeColor="text1"/>
          <w:sz w:val="28"/>
          <w:szCs w:val="28"/>
        </w:rPr>
      </w:pPr>
    </w:p>
    <w:p w14:paraId="36087429" w14:textId="77777777" w:rsidR="00FB387A" w:rsidRPr="00EB4D1F" w:rsidRDefault="00FB387A" w:rsidP="00CF57FF">
      <w:pPr>
        <w:ind w:left="-709"/>
        <w:jc w:val="center"/>
        <w:rPr>
          <w:rFonts w:asciiTheme="majorHAnsi" w:hAnsiTheme="majorHAnsi" w:cs="Times New Roman"/>
          <w:color w:val="000000" w:themeColor="text1"/>
          <w:sz w:val="28"/>
          <w:szCs w:val="28"/>
        </w:rPr>
      </w:pPr>
    </w:p>
    <w:p w14:paraId="20F6B8B8" w14:textId="77777777" w:rsidR="00FB387A" w:rsidRPr="00EB4D1F" w:rsidRDefault="00FB387A" w:rsidP="00EB4D1F">
      <w:pPr>
        <w:rPr>
          <w:rFonts w:asciiTheme="majorHAnsi" w:hAnsiTheme="majorHAnsi" w:cs="Times New Roman"/>
          <w:color w:val="000000" w:themeColor="text1"/>
          <w:sz w:val="28"/>
          <w:szCs w:val="28"/>
        </w:rPr>
      </w:pPr>
    </w:p>
    <w:p w14:paraId="34193686" w14:textId="77777777" w:rsidR="00FB387A" w:rsidRPr="00EB4D1F" w:rsidRDefault="00FB387A" w:rsidP="00CF57FF">
      <w:pPr>
        <w:ind w:left="-709"/>
        <w:jc w:val="center"/>
        <w:rPr>
          <w:rFonts w:asciiTheme="majorHAnsi" w:hAnsiTheme="majorHAnsi" w:cs="Times New Roman"/>
          <w:color w:val="000000" w:themeColor="text1"/>
          <w:sz w:val="28"/>
          <w:szCs w:val="28"/>
        </w:rPr>
      </w:pPr>
    </w:p>
    <w:p w14:paraId="4438C9D4" w14:textId="77777777" w:rsidR="00FB387A" w:rsidRPr="00EB4D1F" w:rsidRDefault="00FB387A" w:rsidP="00CF57FF">
      <w:pPr>
        <w:ind w:left="-709"/>
        <w:jc w:val="center"/>
        <w:rPr>
          <w:rFonts w:asciiTheme="majorHAnsi" w:hAnsiTheme="majorHAnsi" w:cs="Times New Roman"/>
          <w:color w:val="000000" w:themeColor="text1"/>
          <w:sz w:val="28"/>
          <w:szCs w:val="28"/>
        </w:rPr>
      </w:pPr>
    </w:p>
    <w:p w14:paraId="09CC02C8" w14:textId="0217531B" w:rsidR="00EB04E7" w:rsidRPr="00953871" w:rsidRDefault="00CF57FF" w:rsidP="00EB4D1F">
      <w:pPr>
        <w:jc w:val="center"/>
        <w:rPr>
          <w:rFonts w:asciiTheme="majorHAnsi" w:hAnsiTheme="majorHAnsi" w:cs="Times New Roman"/>
          <w:color w:val="000000" w:themeColor="text1"/>
          <w:sz w:val="20"/>
          <w:szCs w:val="20"/>
        </w:rPr>
      </w:pPr>
      <w:r w:rsidRPr="00953871">
        <w:rPr>
          <w:rFonts w:asciiTheme="majorHAnsi" w:hAnsiTheme="majorHAnsi" w:cs="Times New Roman"/>
          <w:color w:val="000000" w:themeColor="text1"/>
          <w:sz w:val="20"/>
          <w:szCs w:val="20"/>
        </w:rPr>
        <w:t xml:space="preserve">- crediti non contrattuali - </w:t>
      </w:r>
    </w:p>
    <w:p w14:paraId="729373FE" w14:textId="77777777" w:rsidR="007E18A1" w:rsidRPr="00EB4D1F" w:rsidRDefault="007E18A1" w:rsidP="00F8107B">
      <w:pPr>
        <w:ind w:left="-709"/>
        <w:rPr>
          <w:rFonts w:asciiTheme="majorHAnsi" w:hAnsiTheme="majorHAnsi" w:cs="Times New Roman"/>
          <w:color w:val="000000" w:themeColor="text1"/>
          <w:sz w:val="28"/>
          <w:szCs w:val="28"/>
        </w:rPr>
      </w:pPr>
    </w:p>
    <w:p w14:paraId="274C44ED" w14:textId="77777777" w:rsidR="00F73127" w:rsidRPr="00EB4D1F" w:rsidRDefault="00F73127" w:rsidP="00F8107B">
      <w:pPr>
        <w:ind w:left="-709"/>
        <w:rPr>
          <w:rFonts w:asciiTheme="majorHAnsi" w:hAnsiTheme="majorHAnsi" w:cs="Times New Roman"/>
          <w:b/>
          <w:color w:val="000000" w:themeColor="text1"/>
          <w:sz w:val="28"/>
          <w:szCs w:val="28"/>
        </w:rPr>
      </w:pPr>
    </w:p>
    <w:p w14:paraId="1DD5C01A" w14:textId="5B070468" w:rsidR="006C293B" w:rsidRPr="00EB4D1F" w:rsidRDefault="006C293B" w:rsidP="00EB4D1F">
      <w:pPr>
        <w:rPr>
          <w:rFonts w:asciiTheme="majorHAnsi" w:hAnsiTheme="majorHAnsi" w:cs="Times New Roman"/>
          <w:b/>
          <w:color w:val="000000" w:themeColor="text1"/>
          <w:sz w:val="28"/>
          <w:szCs w:val="28"/>
        </w:rPr>
      </w:pPr>
      <w:r w:rsidRPr="00EB4D1F">
        <w:rPr>
          <w:rFonts w:asciiTheme="majorHAnsi" w:hAnsiTheme="majorHAnsi" w:cs="Times New Roman"/>
          <w:b/>
          <w:color w:val="000000" w:themeColor="text1"/>
          <w:sz w:val="28"/>
          <w:szCs w:val="28"/>
        </w:rPr>
        <w:t>CAST TECNICO</w:t>
      </w:r>
    </w:p>
    <w:p w14:paraId="2C375D6B" w14:textId="77777777" w:rsidR="006C293B" w:rsidRPr="00EB4D1F" w:rsidRDefault="006C293B" w:rsidP="00953871">
      <w:pPr>
        <w:rPr>
          <w:rFonts w:asciiTheme="majorHAnsi" w:hAnsiTheme="majorHAnsi" w:cs="Times New Roman"/>
          <w:b/>
          <w:color w:val="000000" w:themeColor="text1"/>
          <w:sz w:val="28"/>
          <w:szCs w:val="28"/>
        </w:rPr>
      </w:pPr>
    </w:p>
    <w:p w14:paraId="63079FA5" w14:textId="7DCFFC07" w:rsidR="006C293B" w:rsidRPr="00EB4D1F" w:rsidRDefault="006C293B" w:rsidP="00EB4D1F">
      <w:pPr>
        <w:ind w:left="-709" w:firstLine="2269"/>
        <w:rPr>
          <w:rFonts w:asciiTheme="majorHAnsi" w:hAnsiTheme="majorHAnsi" w:cs="Times New Roman"/>
          <w:b/>
          <w:color w:val="000000" w:themeColor="text1"/>
        </w:rPr>
      </w:pPr>
      <w:r w:rsidRPr="00EB4D1F">
        <w:rPr>
          <w:rFonts w:asciiTheme="majorHAnsi" w:hAnsiTheme="majorHAnsi" w:cs="Times New Roman"/>
          <w:color w:val="943634" w:themeColor="accent2" w:themeShade="BF"/>
        </w:rPr>
        <w:t>Regia</w:t>
      </w:r>
      <w:r w:rsidR="00EB4D1F" w:rsidRPr="00EB4D1F">
        <w:rPr>
          <w:rFonts w:asciiTheme="majorHAnsi" w:hAnsiTheme="majorHAnsi" w:cs="Times New Roman"/>
        </w:rPr>
        <w:tab/>
      </w:r>
      <w:r w:rsidR="00EB4D1F" w:rsidRPr="00EB4D1F">
        <w:rPr>
          <w:rFonts w:asciiTheme="majorHAnsi" w:hAnsiTheme="majorHAnsi" w:cs="Times New Roman"/>
        </w:rPr>
        <w:tab/>
      </w:r>
      <w:r w:rsidR="00EB4D1F" w:rsidRPr="00EB4D1F">
        <w:rPr>
          <w:rFonts w:asciiTheme="majorHAnsi" w:hAnsiTheme="majorHAnsi" w:cs="Times New Roman"/>
        </w:rPr>
        <w:tab/>
      </w:r>
      <w:r w:rsidR="00EB4D1F">
        <w:rPr>
          <w:rFonts w:asciiTheme="majorHAnsi" w:hAnsiTheme="majorHAnsi" w:cs="Times New Roman"/>
        </w:rPr>
        <w:tab/>
      </w:r>
      <w:r w:rsidR="00EB4D1F" w:rsidRPr="00EB4D1F">
        <w:rPr>
          <w:rFonts w:asciiTheme="majorHAnsi" w:hAnsiTheme="majorHAnsi" w:cs="Times New Roman"/>
        </w:rPr>
        <w:t>DAVIDE BARLETTI e LORENZO CONTE</w:t>
      </w:r>
    </w:p>
    <w:p w14:paraId="5FC6A85D" w14:textId="77777777" w:rsidR="00EB4D1F" w:rsidRDefault="006C293B" w:rsidP="00EB4D1F">
      <w:pPr>
        <w:ind w:left="-709" w:firstLine="2269"/>
        <w:rPr>
          <w:rFonts w:asciiTheme="majorHAnsi" w:hAnsiTheme="majorHAnsi" w:cs="Times New Roman"/>
        </w:rPr>
      </w:pPr>
      <w:r w:rsidRPr="00EB4D1F">
        <w:rPr>
          <w:rFonts w:asciiTheme="majorHAnsi" w:hAnsiTheme="majorHAnsi" w:cs="Times New Roman"/>
          <w:color w:val="943634" w:themeColor="accent2" w:themeShade="BF"/>
        </w:rPr>
        <w:t xml:space="preserve">Soggetto </w:t>
      </w:r>
      <w:r w:rsidRPr="00EB4D1F">
        <w:rPr>
          <w:rFonts w:asciiTheme="majorHAnsi" w:hAnsiTheme="majorHAnsi" w:cs="Times New Roman"/>
        </w:rPr>
        <w:tab/>
      </w:r>
      <w:r w:rsidRPr="00EB4D1F">
        <w:rPr>
          <w:rFonts w:asciiTheme="majorHAnsi" w:hAnsiTheme="majorHAnsi" w:cs="Times New Roman"/>
        </w:rPr>
        <w:tab/>
      </w:r>
      <w:r w:rsidRPr="00EB4D1F">
        <w:rPr>
          <w:rFonts w:asciiTheme="majorHAnsi" w:hAnsiTheme="majorHAnsi" w:cs="Times New Roman"/>
        </w:rPr>
        <w:tab/>
        <w:t>CARLO D’AMICIS</w:t>
      </w:r>
    </w:p>
    <w:p w14:paraId="3B9E0E9E" w14:textId="77777777" w:rsidR="00EB4D1F" w:rsidRDefault="00EB4D1F" w:rsidP="00EB4D1F">
      <w:pPr>
        <w:ind w:left="3600" w:firstLine="720"/>
        <w:rPr>
          <w:rFonts w:asciiTheme="majorHAnsi" w:hAnsiTheme="majorHAnsi" w:cs="Times New Roman"/>
        </w:rPr>
      </w:pPr>
      <w:r>
        <w:rPr>
          <w:rFonts w:asciiTheme="majorHAnsi" w:hAnsiTheme="majorHAnsi" w:cs="Times New Roman"/>
        </w:rPr>
        <w:t>DAVIDE BARLETTI</w:t>
      </w:r>
    </w:p>
    <w:p w14:paraId="36846B9D" w14:textId="3858D9DE" w:rsidR="006C293B" w:rsidRPr="00EB4D1F" w:rsidRDefault="00EB4D1F" w:rsidP="00EB4D1F">
      <w:pPr>
        <w:ind w:left="3600" w:firstLine="720"/>
        <w:rPr>
          <w:rFonts w:asciiTheme="majorHAnsi" w:hAnsiTheme="majorHAnsi" w:cs="Times New Roman"/>
        </w:rPr>
      </w:pPr>
      <w:r w:rsidRPr="00EB4D1F">
        <w:rPr>
          <w:rFonts w:asciiTheme="majorHAnsi" w:hAnsiTheme="majorHAnsi" w:cs="Times New Roman"/>
        </w:rPr>
        <w:t>LORENZO CONTE</w:t>
      </w:r>
    </w:p>
    <w:p w14:paraId="3E638AFF" w14:textId="0CAF5140" w:rsidR="00FB387A" w:rsidRPr="00EB4D1F" w:rsidRDefault="006C293B" w:rsidP="00FB387A">
      <w:pPr>
        <w:ind w:left="-709" w:firstLine="2269"/>
        <w:rPr>
          <w:rFonts w:asciiTheme="majorHAnsi" w:hAnsiTheme="majorHAnsi" w:cs="Times New Roman"/>
        </w:rPr>
      </w:pPr>
      <w:r w:rsidRPr="00EB4D1F">
        <w:rPr>
          <w:rFonts w:asciiTheme="majorHAnsi" w:hAnsiTheme="majorHAnsi" w:cs="Times New Roman"/>
          <w:color w:val="943634" w:themeColor="accent2" w:themeShade="BF"/>
        </w:rPr>
        <w:t>Sceneggiatura</w:t>
      </w:r>
      <w:r w:rsidRPr="00EB4D1F">
        <w:rPr>
          <w:rFonts w:asciiTheme="majorHAnsi" w:hAnsiTheme="majorHAnsi" w:cs="Times New Roman"/>
        </w:rPr>
        <w:tab/>
      </w:r>
      <w:r w:rsidRPr="00EB4D1F">
        <w:rPr>
          <w:rFonts w:asciiTheme="majorHAnsi" w:hAnsiTheme="majorHAnsi" w:cs="Times New Roman"/>
        </w:rPr>
        <w:tab/>
      </w:r>
      <w:r w:rsidR="000D57E2" w:rsidRPr="00EB4D1F">
        <w:rPr>
          <w:rFonts w:asciiTheme="majorHAnsi" w:hAnsiTheme="majorHAnsi" w:cs="Times New Roman"/>
        </w:rPr>
        <w:t>DAVIDE BARLETTI</w:t>
      </w:r>
    </w:p>
    <w:p w14:paraId="5C8150E8" w14:textId="5B4E4DFE" w:rsidR="00FB387A" w:rsidRPr="00EB4D1F" w:rsidRDefault="00FB387A" w:rsidP="00FB387A">
      <w:pPr>
        <w:ind w:left="-709" w:firstLine="2269"/>
        <w:rPr>
          <w:rFonts w:asciiTheme="majorHAnsi" w:hAnsiTheme="majorHAnsi" w:cs="Times New Roman"/>
        </w:rPr>
      </w:pPr>
      <w:r w:rsidRPr="00EB4D1F">
        <w:rPr>
          <w:rFonts w:asciiTheme="majorHAnsi" w:hAnsiTheme="majorHAnsi" w:cs="Times New Roman"/>
          <w:color w:val="943634" w:themeColor="accent2" w:themeShade="BF"/>
        </w:rPr>
        <w:tab/>
      </w:r>
      <w:r w:rsidRPr="00EB4D1F">
        <w:rPr>
          <w:rFonts w:asciiTheme="majorHAnsi" w:hAnsiTheme="majorHAnsi" w:cs="Times New Roman"/>
          <w:color w:val="943634" w:themeColor="accent2" w:themeShade="BF"/>
        </w:rPr>
        <w:tab/>
      </w:r>
      <w:r w:rsidRPr="00EB4D1F">
        <w:rPr>
          <w:rFonts w:asciiTheme="majorHAnsi" w:hAnsiTheme="majorHAnsi" w:cs="Times New Roman"/>
          <w:color w:val="943634" w:themeColor="accent2" w:themeShade="BF"/>
        </w:rPr>
        <w:tab/>
      </w:r>
      <w:r w:rsidRPr="00EB4D1F">
        <w:rPr>
          <w:rFonts w:asciiTheme="majorHAnsi" w:hAnsiTheme="majorHAnsi" w:cs="Times New Roman"/>
          <w:color w:val="943634" w:themeColor="accent2" w:themeShade="BF"/>
        </w:rPr>
        <w:tab/>
      </w:r>
      <w:r w:rsidR="000D57E2" w:rsidRPr="00EB4D1F">
        <w:rPr>
          <w:rFonts w:asciiTheme="majorHAnsi" w:hAnsiTheme="majorHAnsi" w:cs="Times New Roman"/>
        </w:rPr>
        <w:t>CARLO D’AMICIS</w:t>
      </w:r>
    </w:p>
    <w:p w14:paraId="308D9F0E" w14:textId="77777777" w:rsidR="00FB387A" w:rsidRPr="00EB4D1F" w:rsidRDefault="00FB387A" w:rsidP="00FB387A">
      <w:pPr>
        <w:ind w:left="-709" w:firstLine="2269"/>
        <w:rPr>
          <w:rFonts w:asciiTheme="majorHAnsi" w:hAnsiTheme="majorHAnsi" w:cs="Times New Roman"/>
        </w:rPr>
      </w:pPr>
      <w:r w:rsidRPr="00EB4D1F">
        <w:rPr>
          <w:rFonts w:asciiTheme="majorHAnsi" w:hAnsiTheme="majorHAnsi" w:cs="Times New Roman"/>
        </w:rPr>
        <w:tab/>
      </w:r>
      <w:r w:rsidRPr="00EB4D1F">
        <w:rPr>
          <w:rFonts w:asciiTheme="majorHAnsi" w:hAnsiTheme="majorHAnsi" w:cs="Times New Roman"/>
        </w:rPr>
        <w:tab/>
      </w:r>
      <w:r w:rsidRPr="00EB4D1F">
        <w:rPr>
          <w:rFonts w:asciiTheme="majorHAnsi" w:hAnsiTheme="majorHAnsi" w:cs="Times New Roman"/>
        </w:rPr>
        <w:tab/>
      </w:r>
      <w:r w:rsidRPr="00EB4D1F">
        <w:rPr>
          <w:rFonts w:asciiTheme="majorHAnsi" w:hAnsiTheme="majorHAnsi" w:cs="Times New Roman"/>
        </w:rPr>
        <w:tab/>
      </w:r>
      <w:r w:rsidR="006C293B" w:rsidRPr="00EB4D1F">
        <w:rPr>
          <w:rFonts w:asciiTheme="majorHAnsi" w:hAnsiTheme="majorHAnsi" w:cs="Times New Roman"/>
        </w:rPr>
        <w:t>LOREN</w:t>
      </w:r>
      <w:r w:rsidR="00890D88" w:rsidRPr="00EB4D1F">
        <w:rPr>
          <w:rFonts w:asciiTheme="majorHAnsi" w:hAnsiTheme="majorHAnsi" w:cs="Times New Roman"/>
        </w:rPr>
        <w:t>ZO CONTE</w:t>
      </w:r>
    </w:p>
    <w:p w14:paraId="48E53075" w14:textId="6612EEF3" w:rsidR="00FB387A" w:rsidRPr="00EB4D1F" w:rsidRDefault="00FB387A" w:rsidP="00FB387A">
      <w:pPr>
        <w:ind w:left="-709" w:firstLine="2269"/>
        <w:rPr>
          <w:rFonts w:asciiTheme="majorHAnsi" w:hAnsiTheme="majorHAnsi" w:cs="Times New Roman"/>
        </w:rPr>
      </w:pPr>
      <w:r w:rsidRPr="00EB4D1F">
        <w:rPr>
          <w:rFonts w:asciiTheme="majorHAnsi" w:hAnsiTheme="majorHAnsi" w:cs="Times New Roman"/>
        </w:rPr>
        <w:tab/>
      </w:r>
      <w:r w:rsidRPr="00EB4D1F">
        <w:rPr>
          <w:rFonts w:asciiTheme="majorHAnsi" w:hAnsiTheme="majorHAnsi" w:cs="Times New Roman"/>
        </w:rPr>
        <w:tab/>
      </w:r>
      <w:r w:rsidRPr="00EB4D1F">
        <w:rPr>
          <w:rFonts w:asciiTheme="majorHAnsi" w:hAnsiTheme="majorHAnsi" w:cs="Times New Roman"/>
        </w:rPr>
        <w:tab/>
      </w:r>
      <w:r w:rsidRPr="00EB4D1F">
        <w:rPr>
          <w:rFonts w:asciiTheme="majorHAnsi" w:hAnsiTheme="majorHAnsi" w:cs="Times New Roman"/>
        </w:rPr>
        <w:tab/>
      </w:r>
      <w:r w:rsidR="000D57E2">
        <w:rPr>
          <w:rFonts w:asciiTheme="majorHAnsi" w:hAnsiTheme="majorHAnsi" w:cs="Times New Roman"/>
        </w:rPr>
        <w:t>BARBARA ALBERTI</w:t>
      </w:r>
      <w:r w:rsidR="006C293B" w:rsidRPr="00EB4D1F">
        <w:rPr>
          <w:rFonts w:asciiTheme="majorHAnsi" w:hAnsiTheme="majorHAnsi" w:cs="Times New Roman"/>
        </w:rPr>
        <w:tab/>
      </w:r>
    </w:p>
    <w:p w14:paraId="6897D426" w14:textId="74713281" w:rsidR="006C293B" w:rsidRPr="00EB4D1F" w:rsidRDefault="000D57E2" w:rsidP="00FB387A">
      <w:pPr>
        <w:ind w:left="-709" w:firstLine="2269"/>
        <w:rPr>
          <w:rFonts w:asciiTheme="majorHAnsi" w:hAnsiTheme="majorHAnsi" w:cs="Times New Roman"/>
        </w:rPr>
      </w:pPr>
      <w:r w:rsidRPr="000D57E2">
        <w:rPr>
          <w:rFonts w:asciiTheme="majorHAnsi" w:hAnsiTheme="majorHAnsi" w:cs="Times New Roman"/>
          <w:color w:val="943634" w:themeColor="accent2" w:themeShade="BF"/>
          <w:sz w:val="18"/>
          <w:szCs w:val="16"/>
        </w:rPr>
        <w:t>in collaborazione con</w:t>
      </w:r>
      <w:r w:rsidRPr="000D57E2">
        <w:rPr>
          <w:rFonts w:asciiTheme="majorHAnsi" w:hAnsiTheme="majorHAnsi" w:cs="Times New Roman"/>
          <w:color w:val="943634" w:themeColor="accent2" w:themeShade="BF"/>
          <w:sz w:val="16"/>
          <w:szCs w:val="16"/>
        </w:rPr>
        <w:tab/>
      </w:r>
      <w:r>
        <w:rPr>
          <w:rFonts w:asciiTheme="majorHAnsi" w:hAnsiTheme="majorHAnsi" w:cs="Times New Roman"/>
        </w:rPr>
        <w:tab/>
      </w:r>
      <w:r w:rsidR="00D2410A" w:rsidRPr="00EB4D1F">
        <w:rPr>
          <w:rFonts w:asciiTheme="majorHAnsi" w:hAnsiTheme="majorHAnsi" w:cs="Times New Roman"/>
        </w:rPr>
        <w:t>GIULIO CALVANI</w:t>
      </w:r>
    </w:p>
    <w:p w14:paraId="23B2ACB8" w14:textId="4AB4D787" w:rsidR="006C293B" w:rsidRPr="00EB4D1F" w:rsidRDefault="009B3B1B" w:rsidP="00FB387A">
      <w:pPr>
        <w:ind w:left="-709" w:firstLine="2269"/>
        <w:rPr>
          <w:rFonts w:asciiTheme="majorHAnsi" w:hAnsiTheme="majorHAnsi" w:cs="Times New Roman"/>
        </w:rPr>
      </w:pPr>
      <w:r w:rsidRPr="00EB4D1F">
        <w:rPr>
          <w:rFonts w:asciiTheme="majorHAnsi" w:hAnsiTheme="majorHAnsi" w:cs="Times New Roman"/>
          <w:color w:val="943634" w:themeColor="accent2" w:themeShade="BF"/>
        </w:rPr>
        <w:t>Fotografi</w:t>
      </w:r>
      <w:r w:rsidR="000D57E2">
        <w:rPr>
          <w:rFonts w:asciiTheme="majorHAnsi" w:hAnsiTheme="majorHAnsi" w:cs="Times New Roman"/>
          <w:color w:val="943634" w:themeColor="accent2" w:themeShade="BF"/>
        </w:rPr>
        <w:t>a</w:t>
      </w:r>
      <w:r w:rsidRPr="00EB4D1F">
        <w:rPr>
          <w:rFonts w:asciiTheme="majorHAnsi" w:hAnsiTheme="majorHAnsi" w:cs="Times New Roman"/>
          <w:color w:val="943634" w:themeColor="accent2" w:themeShade="BF"/>
        </w:rPr>
        <w:tab/>
      </w:r>
      <w:r w:rsidRPr="00EB4D1F">
        <w:rPr>
          <w:rFonts w:asciiTheme="majorHAnsi" w:hAnsiTheme="majorHAnsi" w:cs="Times New Roman"/>
          <w:color w:val="943634" w:themeColor="accent2" w:themeShade="BF"/>
        </w:rPr>
        <w:tab/>
      </w:r>
      <w:r w:rsidR="006C293B" w:rsidRPr="00EB4D1F">
        <w:rPr>
          <w:rFonts w:asciiTheme="majorHAnsi" w:hAnsiTheme="majorHAnsi" w:cs="Times New Roman"/>
        </w:rPr>
        <w:tab/>
        <w:t>DUCCIO CIMATTI</w:t>
      </w:r>
    </w:p>
    <w:p w14:paraId="1898CC70" w14:textId="77777777" w:rsidR="009E4EE2" w:rsidRPr="00EB4D1F" w:rsidRDefault="009E4EE2" w:rsidP="00FB387A">
      <w:pPr>
        <w:ind w:left="-709" w:firstLine="2269"/>
        <w:rPr>
          <w:rFonts w:asciiTheme="majorHAnsi" w:hAnsiTheme="majorHAnsi" w:cs="Times New Roman"/>
        </w:rPr>
      </w:pPr>
      <w:r w:rsidRPr="00EB4D1F">
        <w:rPr>
          <w:rFonts w:asciiTheme="majorHAnsi" w:hAnsiTheme="majorHAnsi" w:cs="Times New Roman"/>
          <w:color w:val="943634" w:themeColor="accent2" w:themeShade="BF"/>
        </w:rPr>
        <w:t>Montaggio</w:t>
      </w:r>
      <w:r w:rsidRPr="00EB4D1F">
        <w:rPr>
          <w:rFonts w:asciiTheme="majorHAnsi" w:hAnsiTheme="majorHAnsi" w:cs="Times New Roman"/>
        </w:rPr>
        <w:tab/>
      </w:r>
      <w:r w:rsidRPr="00EB4D1F">
        <w:rPr>
          <w:rFonts w:asciiTheme="majorHAnsi" w:hAnsiTheme="majorHAnsi" w:cs="Times New Roman"/>
        </w:rPr>
        <w:tab/>
      </w:r>
      <w:r w:rsidRPr="00EB4D1F">
        <w:rPr>
          <w:rFonts w:asciiTheme="majorHAnsi" w:hAnsiTheme="majorHAnsi" w:cs="Times New Roman"/>
        </w:rPr>
        <w:tab/>
        <w:t>JACOPO QUADRI</w:t>
      </w:r>
    </w:p>
    <w:p w14:paraId="05AA4EE9" w14:textId="51C6E181" w:rsidR="009B3B1B" w:rsidRPr="00EB4D1F" w:rsidRDefault="009B3B1B" w:rsidP="00FB387A">
      <w:pPr>
        <w:ind w:left="-709" w:firstLine="2269"/>
        <w:rPr>
          <w:rFonts w:asciiTheme="majorHAnsi" w:hAnsiTheme="majorHAnsi" w:cs="Times New Roman"/>
        </w:rPr>
      </w:pPr>
      <w:r w:rsidRPr="00EB4D1F">
        <w:rPr>
          <w:rFonts w:asciiTheme="majorHAnsi" w:hAnsiTheme="majorHAnsi" w:cs="Times New Roman"/>
          <w:color w:val="943634" w:themeColor="accent2" w:themeShade="BF"/>
        </w:rPr>
        <w:t xml:space="preserve">Musiche Originali </w:t>
      </w:r>
      <w:r w:rsidR="00EB4D1F" w:rsidRPr="00EB4D1F">
        <w:rPr>
          <w:rFonts w:asciiTheme="majorHAnsi" w:hAnsiTheme="majorHAnsi" w:cs="Times New Roman"/>
        </w:rPr>
        <w:tab/>
      </w:r>
      <w:r w:rsidR="00EB4D1F">
        <w:rPr>
          <w:rFonts w:asciiTheme="majorHAnsi" w:hAnsiTheme="majorHAnsi" w:cs="Times New Roman"/>
        </w:rPr>
        <w:tab/>
      </w:r>
      <w:r w:rsidRPr="00EB4D1F">
        <w:rPr>
          <w:rFonts w:asciiTheme="majorHAnsi" w:hAnsiTheme="majorHAnsi" w:cs="Times New Roman"/>
        </w:rPr>
        <w:t>DAVID AARON LOGAN</w:t>
      </w:r>
    </w:p>
    <w:p w14:paraId="0D9AC5FE" w14:textId="55C5ED33" w:rsidR="009B3B1B" w:rsidRPr="00EB4D1F" w:rsidRDefault="009B3B1B" w:rsidP="00FB387A">
      <w:pPr>
        <w:ind w:left="-709" w:firstLine="2269"/>
        <w:rPr>
          <w:rFonts w:asciiTheme="majorHAnsi" w:hAnsiTheme="majorHAnsi" w:cs="Times New Roman"/>
        </w:rPr>
      </w:pPr>
      <w:r w:rsidRPr="00EB4D1F">
        <w:rPr>
          <w:rFonts w:asciiTheme="majorHAnsi" w:hAnsiTheme="majorHAnsi" w:cs="Times New Roman"/>
          <w:color w:val="943634" w:themeColor="accent2" w:themeShade="BF"/>
        </w:rPr>
        <w:t xml:space="preserve">Scenografia </w:t>
      </w:r>
      <w:r w:rsidR="00EB4D1F" w:rsidRPr="00EB4D1F">
        <w:rPr>
          <w:rFonts w:asciiTheme="majorHAnsi" w:hAnsiTheme="majorHAnsi" w:cs="Times New Roman"/>
        </w:rPr>
        <w:tab/>
      </w:r>
      <w:r w:rsidR="00EB4D1F" w:rsidRPr="00EB4D1F">
        <w:rPr>
          <w:rFonts w:asciiTheme="majorHAnsi" w:hAnsiTheme="majorHAnsi" w:cs="Times New Roman"/>
        </w:rPr>
        <w:tab/>
      </w:r>
      <w:r w:rsidR="00EB4D1F">
        <w:rPr>
          <w:rFonts w:asciiTheme="majorHAnsi" w:hAnsiTheme="majorHAnsi" w:cs="Times New Roman"/>
        </w:rPr>
        <w:tab/>
      </w:r>
      <w:r w:rsidRPr="00EB4D1F">
        <w:rPr>
          <w:rFonts w:asciiTheme="majorHAnsi" w:hAnsiTheme="majorHAnsi" w:cs="Times New Roman"/>
        </w:rPr>
        <w:t>EGLE CALO’</w:t>
      </w:r>
    </w:p>
    <w:p w14:paraId="3126BD25" w14:textId="36330417" w:rsidR="009B3B1B" w:rsidRPr="00EB4D1F" w:rsidRDefault="009B3B1B" w:rsidP="00FB387A">
      <w:pPr>
        <w:ind w:left="-709" w:firstLine="2269"/>
        <w:rPr>
          <w:rFonts w:asciiTheme="majorHAnsi" w:hAnsiTheme="majorHAnsi" w:cs="Times New Roman"/>
        </w:rPr>
      </w:pPr>
      <w:r w:rsidRPr="00EB4D1F">
        <w:rPr>
          <w:rFonts w:asciiTheme="majorHAnsi" w:hAnsiTheme="majorHAnsi" w:cs="Times New Roman"/>
          <w:color w:val="943634" w:themeColor="accent2" w:themeShade="BF"/>
        </w:rPr>
        <w:t>Costumi</w:t>
      </w:r>
      <w:r w:rsidRPr="00EB4D1F">
        <w:rPr>
          <w:rFonts w:asciiTheme="majorHAnsi" w:hAnsiTheme="majorHAnsi" w:cs="Times New Roman"/>
        </w:rPr>
        <w:tab/>
      </w:r>
      <w:r w:rsidRPr="00EB4D1F">
        <w:rPr>
          <w:rFonts w:asciiTheme="majorHAnsi" w:hAnsiTheme="majorHAnsi" w:cs="Times New Roman"/>
        </w:rPr>
        <w:tab/>
      </w:r>
      <w:r w:rsidRPr="00EB4D1F">
        <w:rPr>
          <w:rFonts w:asciiTheme="majorHAnsi" w:hAnsiTheme="majorHAnsi" w:cs="Times New Roman"/>
        </w:rPr>
        <w:tab/>
        <w:t>ARIANNA PALMISANO, ANGELA TOMASICCHIO</w:t>
      </w:r>
    </w:p>
    <w:p w14:paraId="38E7A401" w14:textId="43DA6D2D" w:rsidR="009E4EE2" w:rsidRDefault="009B3B1B" w:rsidP="00FB387A">
      <w:pPr>
        <w:ind w:left="-709" w:firstLine="2269"/>
        <w:rPr>
          <w:rFonts w:asciiTheme="majorHAnsi" w:hAnsiTheme="majorHAnsi" w:cs="Times New Roman"/>
        </w:rPr>
      </w:pPr>
      <w:r w:rsidRPr="00EB4D1F">
        <w:rPr>
          <w:rFonts w:asciiTheme="majorHAnsi" w:hAnsiTheme="majorHAnsi" w:cs="Times New Roman"/>
          <w:color w:val="943634" w:themeColor="accent2" w:themeShade="BF"/>
        </w:rPr>
        <w:t>Suono di p</w:t>
      </w:r>
      <w:r w:rsidR="009E4EE2" w:rsidRPr="00EB4D1F">
        <w:rPr>
          <w:rFonts w:asciiTheme="majorHAnsi" w:hAnsiTheme="majorHAnsi" w:cs="Times New Roman"/>
          <w:color w:val="943634" w:themeColor="accent2" w:themeShade="BF"/>
        </w:rPr>
        <w:t>resa diretta</w:t>
      </w:r>
      <w:r w:rsidR="009E4EE2" w:rsidRPr="00EB4D1F">
        <w:rPr>
          <w:rFonts w:asciiTheme="majorHAnsi" w:hAnsiTheme="majorHAnsi" w:cs="Times New Roman"/>
        </w:rPr>
        <w:tab/>
        <w:t>ANGELO BONANNI</w:t>
      </w:r>
    </w:p>
    <w:p w14:paraId="56F0FB06" w14:textId="327E6BC7" w:rsidR="000D57E2" w:rsidRPr="000D57E2" w:rsidRDefault="000D57E2" w:rsidP="000D57E2">
      <w:pPr>
        <w:ind w:left="4320" w:right="-284" w:hanging="2760"/>
        <w:rPr>
          <w:rFonts w:ascii="Times" w:eastAsia="Times New Roman" w:hAnsi="Times" w:cs="Times New Roman"/>
          <w:sz w:val="20"/>
          <w:szCs w:val="20"/>
          <w:lang w:eastAsia="it-IT"/>
        </w:rPr>
      </w:pPr>
      <w:r>
        <w:rPr>
          <w:rFonts w:asciiTheme="majorHAnsi" w:hAnsiTheme="majorHAnsi" w:cs="Times New Roman"/>
          <w:color w:val="943634" w:themeColor="accent2" w:themeShade="BF"/>
        </w:rPr>
        <w:t>Foto di scena</w:t>
      </w:r>
      <w:r>
        <w:rPr>
          <w:rFonts w:asciiTheme="majorHAnsi" w:hAnsiTheme="majorHAnsi" w:cs="Times New Roman"/>
          <w:color w:val="943634" w:themeColor="accent2" w:themeShade="BF"/>
        </w:rPr>
        <w:tab/>
      </w:r>
      <w:r>
        <w:rPr>
          <w:rFonts w:asciiTheme="majorHAnsi" w:hAnsiTheme="majorHAnsi" w:cs="Times New Roman"/>
        </w:rPr>
        <w:t>A</w:t>
      </w:r>
      <w:r w:rsidRPr="000D57E2">
        <w:rPr>
          <w:rFonts w:asciiTheme="majorHAnsi" w:hAnsiTheme="majorHAnsi" w:cs="Times New Roman"/>
        </w:rPr>
        <w:t>NDREA CICCARESE, RAHA SHIRAZI, ARIANNA BONAZZI</w:t>
      </w:r>
    </w:p>
    <w:p w14:paraId="67CD6293" w14:textId="77777777" w:rsidR="009E4EE2" w:rsidRPr="00EB4D1F" w:rsidRDefault="009E4EE2" w:rsidP="00FB387A">
      <w:pPr>
        <w:ind w:left="-709" w:firstLine="2269"/>
        <w:rPr>
          <w:rFonts w:asciiTheme="majorHAnsi" w:hAnsiTheme="majorHAnsi" w:cs="Times New Roman"/>
          <w:color w:val="943634" w:themeColor="accent2" w:themeShade="BF"/>
        </w:rPr>
      </w:pPr>
      <w:r w:rsidRPr="00EB4D1F">
        <w:rPr>
          <w:rFonts w:asciiTheme="majorHAnsi" w:hAnsiTheme="majorHAnsi" w:cs="Times New Roman"/>
          <w:color w:val="943634" w:themeColor="accent2" w:themeShade="BF"/>
        </w:rPr>
        <w:t>Mix</w:t>
      </w:r>
      <w:r w:rsidRPr="00EB4D1F">
        <w:rPr>
          <w:rFonts w:asciiTheme="majorHAnsi" w:hAnsiTheme="majorHAnsi" w:cs="Times New Roman"/>
          <w:color w:val="943634" w:themeColor="accent2" w:themeShade="BF"/>
        </w:rPr>
        <w:tab/>
      </w:r>
      <w:r w:rsidRPr="00EB4D1F">
        <w:rPr>
          <w:rFonts w:asciiTheme="majorHAnsi" w:hAnsiTheme="majorHAnsi" w:cs="Times New Roman"/>
          <w:color w:val="943634" w:themeColor="accent2" w:themeShade="BF"/>
        </w:rPr>
        <w:tab/>
      </w:r>
      <w:r w:rsidRPr="00EB4D1F">
        <w:rPr>
          <w:rFonts w:asciiTheme="majorHAnsi" w:hAnsiTheme="majorHAnsi" w:cs="Times New Roman"/>
          <w:color w:val="943634" w:themeColor="accent2" w:themeShade="BF"/>
        </w:rPr>
        <w:tab/>
      </w:r>
      <w:r w:rsidRPr="00EB4D1F">
        <w:rPr>
          <w:rFonts w:asciiTheme="majorHAnsi" w:hAnsiTheme="majorHAnsi" w:cs="Times New Roman"/>
          <w:color w:val="943634" w:themeColor="accent2" w:themeShade="BF"/>
        </w:rPr>
        <w:tab/>
      </w:r>
      <w:r w:rsidRPr="00EB4D1F">
        <w:rPr>
          <w:rFonts w:asciiTheme="majorHAnsi" w:hAnsiTheme="majorHAnsi" w:cs="Times New Roman"/>
        </w:rPr>
        <w:t>MARCOS MOLINA</w:t>
      </w:r>
    </w:p>
    <w:p w14:paraId="2D22276E" w14:textId="77777777" w:rsidR="009B3B1B" w:rsidRPr="00EB4D1F" w:rsidRDefault="009B3B1B" w:rsidP="00FB387A">
      <w:pPr>
        <w:ind w:left="-709" w:firstLine="2269"/>
        <w:rPr>
          <w:rFonts w:asciiTheme="majorHAnsi" w:hAnsiTheme="majorHAnsi" w:cs="Times New Roman"/>
        </w:rPr>
      </w:pPr>
      <w:r w:rsidRPr="00EB4D1F">
        <w:rPr>
          <w:rFonts w:asciiTheme="majorHAnsi" w:hAnsiTheme="majorHAnsi" w:cs="Times New Roman"/>
          <w:color w:val="943634" w:themeColor="accent2" w:themeShade="BF"/>
        </w:rPr>
        <w:t>Casting</w:t>
      </w:r>
      <w:r w:rsidRPr="00EB4D1F">
        <w:rPr>
          <w:rFonts w:asciiTheme="majorHAnsi" w:hAnsiTheme="majorHAnsi" w:cs="Times New Roman"/>
        </w:rPr>
        <w:tab/>
      </w:r>
      <w:r w:rsidRPr="00EB4D1F">
        <w:rPr>
          <w:rFonts w:asciiTheme="majorHAnsi" w:hAnsiTheme="majorHAnsi" w:cs="Times New Roman"/>
        </w:rPr>
        <w:tab/>
      </w:r>
      <w:r w:rsidRPr="00EB4D1F">
        <w:rPr>
          <w:rFonts w:asciiTheme="majorHAnsi" w:hAnsiTheme="majorHAnsi" w:cs="Times New Roman"/>
        </w:rPr>
        <w:tab/>
        <w:t>VITTORIA LOSAVIO</w:t>
      </w:r>
    </w:p>
    <w:p w14:paraId="4D4B8475" w14:textId="2D9B3589" w:rsidR="006C293B" w:rsidRPr="00EB4D1F" w:rsidRDefault="009B3B1B" w:rsidP="00FB387A">
      <w:pPr>
        <w:ind w:left="-709" w:firstLine="2269"/>
        <w:rPr>
          <w:rFonts w:asciiTheme="majorHAnsi" w:hAnsiTheme="majorHAnsi" w:cs="Times New Roman"/>
        </w:rPr>
      </w:pPr>
      <w:r w:rsidRPr="00EB4D1F">
        <w:rPr>
          <w:rFonts w:asciiTheme="majorHAnsi" w:hAnsiTheme="majorHAnsi" w:cs="Times New Roman"/>
          <w:color w:val="943634" w:themeColor="accent2" w:themeShade="BF"/>
        </w:rPr>
        <w:t>Aiuto Regia</w:t>
      </w:r>
      <w:r w:rsidRPr="00EB4D1F">
        <w:rPr>
          <w:rFonts w:asciiTheme="majorHAnsi" w:hAnsiTheme="majorHAnsi" w:cs="Times New Roman"/>
        </w:rPr>
        <w:tab/>
      </w:r>
      <w:r w:rsidRPr="00EB4D1F">
        <w:rPr>
          <w:rFonts w:asciiTheme="majorHAnsi" w:hAnsiTheme="majorHAnsi" w:cs="Times New Roman"/>
        </w:rPr>
        <w:tab/>
      </w:r>
      <w:r w:rsidRPr="00EB4D1F">
        <w:rPr>
          <w:rFonts w:asciiTheme="majorHAnsi" w:hAnsiTheme="majorHAnsi" w:cs="Times New Roman"/>
        </w:rPr>
        <w:tab/>
        <w:t>CHRISTIAN BONATESTA</w:t>
      </w:r>
      <w:r w:rsidR="006C293B" w:rsidRPr="00EB4D1F">
        <w:rPr>
          <w:rFonts w:asciiTheme="majorHAnsi" w:hAnsiTheme="majorHAnsi" w:cs="Times New Roman"/>
        </w:rPr>
        <w:tab/>
      </w:r>
    </w:p>
    <w:p w14:paraId="1AD82E37" w14:textId="7271B251" w:rsidR="009B3B1B" w:rsidRPr="00EB4D1F" w:rsidRDefault="009B3B1B" w:rsidP="00FB387A">
      <w:pPr>
        <w:ind w:left="-709" w:firstLine="2269"/>
        <w:rPr>
          <w:rFonts w:asciiTheme="majorHAnsi" w:hAnsiTheme="majorHAnsi" w:cs="Times New Roman"/>
        </w:rPr>
      </w:pPr>
      <w:r w:rsidRPr="00EB4D1F">
        <w:rPr>
          <w:rFonts w:asciiTheme="majorHAnsi" w:hAnsiTheme="majorHAnsi" w:cs="Times New Roman"/>
          <w:color w:val="943634" w:themeColor="accent2" w:themeShade="BF"/>
        </w:rPr>
        <w:t>Organizzatore generale</w:t>
      </w:r>
      <w:r w:rsidRPr="00EB4D1F">
        <w:rPr>
          <w:rFonts w:asciiTheme="majorHAnsi" w:hAnsiTheme="majorHAnsi" w:cs="Times New Roman"/>
        </w:rPr>
        <w:tab/>
        <w:t>FRANCESCO LOPEZ</w:t>
      </w:r>
    </w:p>
    <w:p w14:paraId="62B39CC0" w14:textId="2CC21635" w:rsidR="007E18A1" w:rsidRPr="00EB4D1F" w:rsidRDefault="007E18A1" w:rsidP="00FB387A">
      <w:pPr>
        <w:ind w:left="-709" w:firstLine="2269"/>
        <w:rPr>
          <w:rFonts w:asciiTheme="majorHAnsi" w:hAnsiTheme="majorHAnsi" w:cs="Times New Roman"/>
        </w:rPr>
      </w:pPr>
      <w:r w:rsidRPr="00EB4D1F">
        <w:rPr>
          <w:rFonts w:asciiTheme="majorHAnsi" w:hAnsiTheme="majorHAnsi" w:cs="Times New Roman"/>
          <w:color w:val="943634" w:themeColor="accent2" w:themeShade="BF"/>
        </w:rPr>
        <w:t>Produttore esecutivo</w:t>
      </w:r>
      <w:r w:rsidR="000D57E2">
        <w:rPr>
          <w:rFonts w:asciiTheme="majorHAnsi" w:hAnsiTheme="majorHAnsi" w:cs="Times New Roman"/>
        </w:rPr>
        <w:tab/>
      </w:r>
      <w:r w:rsidRPr="00EB4D1F">
        <w:rPr>
          <w:rFonts w:asciiTheme="majorHAnsi" w:hAnsiTheme="majorHAnsi" w:cs="Times New Roman"/>
        </w:rPr>
        <w:t>MARCO SERRECCHIA</w:t>
      </w:r>
    </w:p>
    <w:p w14:paraId="74F9FE21" w14:textId="77777777" w:rsidR="00A36F8E" w:rsidRPr="00EB4D1F" w:rsidRDefault="009B3B1B" w:rsidP="00FB387A">
      <w:pPr>
        <w:ind w:left="-709" w:firstLine="2269"/>
        <w:rPr>
          <w:rFonts w:asciiTheme="majorHAnsi" w:hAnsiTheme="majorHAnsi" w:cs="Times New Roman"/>
        </w:rPr>
      </w:pPr>
      <w:r w:rsidRPr="00EB4D1F">
        <w:rPr>
          <w:rFonts w:asciiTheme="majorHAnsi" w:hAnsiTheme="majorHAnsi" w:cs="Times New Roman"/>
          <w:color w:val="943634" w:themeColor="accent2" w:themeShade="BF"/>
        </w:rPr>
        <w:t>Prodotto da</w:t>
      </w:r>
      <w:r w:rsidRPr="00EB4D1F">
        <w:rPr>
          <w:rFonts w:asciiTheme="majorHAnsi" w:hAnsiTheme="majorHAnsi" w:cs="Times New Roman"/>
          <w:color w:val="943634" w:themeColor="accent2" w:themeShade="BF"/>
        </w:rPr>
        <w:tab/>
      </w:r>
      <w:r w:rsidRPr="00EB4D1F">
        <w:rPr>
          <w:rFonts w:asciiTheme="majorHAnsi" w:hAnsiTheme="majorHAnsi" w:cs="Times New Roman"/>
          <w:color w:val="943634" w:themeColor="accent2" w:themeShade="BF"/>
        </w:rPr>
        <w:tab/>
      </w:r>
      <w:r w:rsidRPr="00EB4D1F">
        <w:rPr>
          <w:rFonts w:asciiTheme="majorHAnsi" w:hAnsiTheme="majorHAnsi" w:cs="Times New Roman"/>
          <w:color w:val="943634" w:themeColor="accent2" w:themeShade="BF"/>
        </w:rPr>
        <w:tab/>
      </w:r>
      <w:r w:rsidRPr="00EB4D1F">
        <w:rPr>
          <w:rFonts w:asciiTheme="majorHAnsi" w:hAnsiTheme="majorHAnsi" w:cs="Times New Roman"/>
        </w:rPr>
        <w:t xml:space="preserve">DANIELE DI GENNARO, MARCO SERRACCHIA e </w:t>
      </w:r>
    </w:p>
    <w:p w14:paraId="50B3CF3F" w14:textId="1415DBE5" w:rsidR="009B3B1B" w:rsidRPr="00EB4D1F" w:rsidRDefault="00A36F8E" w:rsidP="00FB387A">
      <w:pPr>
        <w:ind w:left="-709" w:firstLine="2269"/>
        <w:rPr>
          <w:rFonts w:asciiTheme="majorHAnsi" w:hAnsiTheme="majorHAnsi" w:cs="Times New Roman"/>
        </w:rPr>
      </w:pPr>
      <w:r w:rsidRPr="00EB4D1F">
        <w:rPr>
          <w:rFonts w:asciiTheme="majorHAnsi" w:hAnsiTheme="majorHAnsi" w:cs="Times New Roman"/>
          <w:color w:val="943634" w:themeColor="accent2" w:themeShade="BF"/>
        </w:rPr>
        <w:tab/>
      </w:r>
      <w:r w:rsidRPr="00EB4D1F">
        <w:rPr>
          <w:rFonts w:asciiTheme="majorHAnsi" w:hAnsiTheme="majorHAnsi" w:cs="Times New Roman"/>
          <w:color w:val="943634" w:themeColor="accent2" w:themeShade="BF"/>
        </w:rPr>
        <w:tab/>
      </w:r>
      <w:r w:rsidRPr="00EB4D1F">
        <w:rPr>
          <w:rFonts w:asciiTheme="majorHAnsi" w:hAnsiTheme="majorHAnsi" w:cs="Times New Roman"/>
          <w:color w:val="943634" w:themeColor="accent2" w:themeShade="BF"/>
        </w:rPr>
        <w:tab/>
      </w:r>
      <w:r w:rsidRPr="00EB4D1F">
        <w:rPr>
          <w:rFonts w:asciiTheme="majorHAnsi" w:hAnsiTheme="majorHAnsi" w:cs="Times New Roman"/>
          <w:color w:val="943634" w:themeColor="accent2" w:themeShade="BF"/>
        </w:rPr>
        <w:tab/>
      </w:r>
      <w:r w:rsidRPr="00EB4D1F">
        <w:rPr>
          <w:rFonts w:asciiTheme="majorHAnsi" w:hAnsiTheme="majorHAnsi" w:cs="Times New Roman"/>
        </w:rPr>
        <w:t xml:space="preserve">MARICA STOCCHI </w:t>
      </w:r>
      <w:r w:rsidR="009B3B1B" w:rsidRPr="00EB4D1F">
        <w:rPr>
          <w:rFonts w:asciiTheme="majorHAnsi" w:hAnsiTheme="majorHAnsi" w:cs="Times New Roman"/>
          <w:color w:val="943634" w:themeColor="accent2" w:themeShade="BF"/>
        </w:rPr>
        <w:t xml:space="preserve">per </w:t>
      </w:r>
      <w:r w:rsidR="009B3B1B" w:rsidRPr="00EB4D1F">
        <w:rPr>
          <w:rFonts w:asciiTheme="majorHAnsi" w:hAnsiTheme="majorHAnsi" w:cs="Times New Roman"/>
        </w:rPr>
        <w:t>MINIMUM FAX MEDIA</w:t>
      </w:r>
    </w:p>
    <w:p w14:paraId="47188B12" w14:textId="2CDAB922" w:rsidR="00D25FCC" w:rsidRPr="00EB4D1F" w:rsidRDefault="00D25FCC" w:rsidP="00FB387A">
      <w:pPr>
        <w:ind w:left="-709" w:firstLine="2269"/>
        <w:rPr>
          <w:rFonts w:asciiTheme="majorHAnsi" w:hAnsiTheme="majorHAnsi" w:cs="Times New Roman"/>
        </w:rPr>
      </w:pPr>
      <w:r w:rsidRPr="00EB4D1F">
        <w:rPr>
          <w:rFonts w:asciiTheme="majorHAnsi" w:hAnsiTheme="majorHAnsi" w:cs="Times New Roman"/>
          <w:color w:val="943634" w:themeColor="accent2" w:themeShade="BF"/>
        </w:rPr>
        <w:t>in collaborazione con</w:t>
      </w:r>
      <w:r w:rsidRPr="00EB4D1F">
        <w:rPr>
          <w:rFonts w:asciiTheme="majorHAnsi" w:hAnsiTheme="majorHAnsi" w:cs="Times New Roman"/>
          <w:color w:val="943634" w:themeColor="accent2" w:themeShade="BF"/>
        </w:rPr>
        <w:tab/>
      </w:r>
      <w:r w:rsidRPr="00EB4D1F">
        <w:rPr>
          <w:rFonts w:asciiTheme="majorHAnsi" w:hAnsiTheme="majorHAnsi" w:cs="Times New Roman"/>
        </w:rPr>
        <w:t>LA LUNA e AMEDEO PAGANI</w:t>
      </w:r>
    </w:p>
    <w:p w14:paraId="2E370D63" w14:textId="18D01527" w:rsidR="00D25FCC" w:rsidRPr="000D57E2" w:rsidRDefault="00D25FCC" w:rsidP="000D57E2">
      <w:pPr>
        <w:ind w:left="-709" w:right="-142" w:firstLine="2269"/>
        <w:rPr>
          <w:rFonts w:asciiTheme="majorHAnsi" w:hAnsiTheme="majorHAnsi" w:cs="Times New Roman"/>
          <w:szCs w:val="22"/>
        </w:rPr>
      </w:pPr>
      <w:r w:rsidRPr="00EB4D1F">
        <w:rPr>
          <w:rFonts w:asciiTheme="majorHAnsi" w:hAnsiTheme="majorHAnsi" w:cs="Times New Roman"/>
          <w:color w:val="943634" w:themeColor="accent2" w:themeShade="BF"/>
        </w:rPr>
        <w:t>in associazione con</w:t>
      </w:r>
      <w:r w:rsidRPr="00EB4D1F">
        <w:rPr>
          <w:rFonts w:asciiTheme="majorHAnsi" w:hAnsiTheme="majorHAnsi" w:cs="Times New Roman"/>
          <w:szCs w:val="22"/>
        </w:rPr>
        <w:t xml:space="preserve"> </w:t>
      </w:r>
      <w:r w:rsidRPr="00EB4D1F">
        <w:rPr>
          <w:rFonts w:asciiTheme="majorHAnsi" w:hAnsiTheme="majorHAnsi" w:cs="Times New Roman"/>
          <w:szCs w:val="22"/>
        </w:rPr>
        <w:tab/>
      </w:r>
      <w:r w:rsidRPr="00EB4D1F">
        <w:rPr>
          <w:rFonts w:asciiTheme="majorHAnsi" w:hAnsiTheme="majorHAnsi" w:cs="Times New Roman"/>
          <w:szCs w:val="22"/>
        </w:rPr>
        <w:tab/>
        <w:t xml:space="preserve">AMER  </w:t>
      </w:r>
      <w:r w:rsidR="002C70E2" w:rsidRPr="00EB4D1F">
        <w:rPr>
          <w:rFonts w:asciiTheme="majorHAnsi" w:hAnsiTheme="majorHAnsi" w:cs="Times New Roman"/>
          <w:szCs w:val="22"/>
        </w:rPr>
        <w:t>s.p.a. a</w:t>
      </w:r>
      <w:r w:rsidR="000D57E2">
        <w:rPr>
          <w:rFonts w:asciiTheme="majorHAnsi" w:hAnsiTheme="majorHAnsi" w:cs="Times New Roman"/>
          <w:szCs w:val="22"/>
        </w:rPr>
        <w:t xml:space="preserve">i sensi delle norme sul credito </w:t>
      </w:r>
      <w:r w:rsidR="002C70E2" w:rsidRPr="00EB4D1F">
        <w:rPr>
          <w:rFonts w:asciiTheme="majorHAnsi" w:hAnsiTheme="majorHAnsi" w:cs="Times New Roman"/>
          <w:szCs w:val="22"/>
        </w:rPr>
        <w:t>d’imposta</w:t>
      </w:r>
    </w:p>
    <w:p w14:paraId="5A388D5B" w14:textId="77777777" w:rsidR="00D25FCC" w:rsidRPr="00EB4D1F" w:rsidRDefault="00D25FCC" w:rsidP="00FB387A">
      <w:pPr>
        <w:ind w:left="-709" w:firstLine="2269"/>
        <w:rPr>
          <w:rFonts w:asciiTheme="majorHAnsi" w:hAnsiTheme="majorHAnsi" w:cs="Times New Roman"/>
        </w:rPr>
      </w:pPr>
    </w:p>
    <w:p w14:paraId="7FEB906C" w14:textId="4F1B9D79" w:rsidR="006C293B" w:rsidRPr="00EB4D1F" w:rsidRDefault="005E364B" w:rsidP="00FB387A">
      <w:pPr>
        <w:ind w:left="-709" w:firstLine="2269"/>
        <w:rPr>
          <w:rFonts w:asciiTheme="majorHAnsi" w:hAnsiTheme="majorHAnsi" w:cs="Times New Roman"/>
        </w:rPr>
      </w:pPr>
      <w:r w:rsidRPr="000D57E2">
        <w:rPr>
          <w:rFonts w:asciiTheme="majorHAnsi" w:hAnsiTheme="majorHAnsi" w:cs="Times New Roman"/>
          <w:color w:val="943634" w:themeColor="accent2" w:themeShade="BF"/>
        </w:rPr>
        <w:t>d</w:t>
      </w:r>
      <w:r w:rsidR="000D57E2" w:rsidRPr="000D57E2">
        <w:rPr>
          <w:rFonts w:asciiTheme="majorHAnsi" w:hAnsiTheme="majorHAnsi" w:cs="Times New Roman"/>
          <w:color w:val="943634" w:themeColor="accent2" w:themeShade="BF"/>
        </w:rPr>
        <w:t>urata</w:t>
      </w:r>
      <w:r w:rsidR="000D57E2">
        <w:rPr>
          <w:rFonts w:asciiTheme="majorHAnsi" w:hAnsiTheme="majorHAnsi" w:cs="Times New Roman"/>
        </w:rPr>
        <w:tab/>
      </w:r>
      <w:r w:rsidR="000D57E2">
        <w:rPr>
          <w:rFonts w:asciiTheme="majorHAnsi" w:hAnsiTheme="majorHAnsi" w:cs="Times New Roman"/>
        </w:rPr>
        <w:tab/>
      </w:r>
      <w:r w:rsidR="000D57E2">
        <w:rPr>
          <w:rFonts w:asciiTheme="majorHAnsi" w:hAnsiTheme="majorHAnsi" w:cs="Times New Roman"/>
        </w:rPr>
        <w:tab/>
      </w:r>
      <w:r w:rsidR="00E305CD">
        <w:rPr>
          <w:rFonts w:asciiTheme="majorHAnsi" w:hAnsiTheme="majorHAnsi" w:cs="Times New Roman"/>
        </w:rPr>
        <w:t>97</w:t>
      </w:r>
      <w:bookmarkStart w:id="0" w:name="_GoBack"/>
      <w:bookmarkEnd w:id="0"/>
      <w:r w:rsidR="007E18A1" w:rsidRPr="00EB4D1F">
        <w:rPr>
          <w:rFonts w:asciiTheme="majorHAnsi" w:hAnsiTheme="majorHAnsi" w:cs="Times New Roman"/>
        </w:rPr>
        <w:t>’</w:t>
      </w:r>
      <w:r w:rsidR="006C293B" w:rsidRPr="00EB4D1F">
        <w:rPr>
          <w:rFonts w:asciiTheme="majorHAnsi" w:hAnsiTheme="majorHAnsi" w:cs="Times New Roman"/>
        </w:rPr>
        <w:tab/>
      </w:r>
    </w:p>
    <w:p w14:paraId="0B107506" w14:textId="77777777" w:rsidR="006C293B" w:rsidRPr="00EB4D1F" w:rsidRDefault="006C293B" w:rsidP="00F8107B">
      <w:pPr>
        <w:ind w:left="-709"/>
        <w:rPr>
          <w:rFonts w:asciiTheme="majorHAnsi" w:hAnsiTheme="majorHAnsi"/>
        </w:rPr>
      </w:pPr>
    </w:p>
    <w:p w14:paraId="4CE4FED1" w14:textId="1773C334" w:rsidR="00CF57FF" w:rsidRPr="00EB4D1F" w:rsidRDefault="006C293B" w:rsidP="00CF57FF">
      <w:pPr>
        <w:ind w:left="-709"/>
        <w:rPr>
          <w:rFonts w:asciiTheme="majorHAnsi" w:hAnsiTheme="majorHAnsi"/>
        </w:rPr>
      </w:pPr>
      <w:r w:rsidRPr="00EB4D1F">
        <w:rPr>
          <w:rFonts w:asciiTheme="majorHAnsi" w:hAnsiTheme="majorHAnsi"/>
        </w:rPr>
        <w:tab/>
      </w:r>
      <w:r w:rsidRPr="00EB4D1F">
        <w:rPr>
          <w:rFonts w:asciiTheme="majorHAnsi" w:hAnsiTheme="majorHAnsi"/>
        </w:rPr>
        <w:tab/>
      </w:r>
      <w:r w:rsidRPr="00EB4D1F">
        <w:rPr>
          <w:rFonts w:asciiTheme="majorHAnsi" w:hAnsiTheme="majorHAnsi"/>
        </w:rPr>
        <w:tab/>
      </w:r>
      <w:r w:rsidRPr="00EB4D1F">
        <w:rPr>
          <w:rFonts w:asciiTheme="majorHAnsi" w:hAnsiTheme="majorHAnsi"/>
        </w:rPr>
        <w:tab/>
      </w:r>
      <w:r w:rsidRPr="00EB4D1F">
        <w:rPr>
          <w:rFonts w:asciiTheme="majorHAnsi" w:hAnsiTheme="majorHAnsi"/>
        </w:rPr>
        <w:tab/>
      </w:r>
      <w:r w:rsidRPr="00EB4D1F">
        <w:rPr>
          <w:rFonts w:asciiTheme="majorHAnsi" w:hAnsiTheme="majorHAnsi"/>
        </w:rPr>
        <w:tab/>
      </w:r>
    </w:p>
    <w:p w14:paraId="1832CD03" w14:textId="77777777" w:rsidR="00890D88" w:rsidRPr="00EB4D1F" w:rsidRDefault="009C3126" w:rsidP="00890D88">
      <w:pPr>
        <w:ind w:left="-709"/>
        <w:jc w:val="center"/>
        <w:rPr>
          <w:rFonts w:asciiTheme="majorHAnsi" w:eastAsia="Times New Roman" w:hAnsiTheme="majorHAnsi" w:cs="Times New Roman"/>
          <w:sz w:val="20"/>
          <w:szCs w:val="20"/>
        </w:rPr>
      </w:pPr>
      <w:r w:rsidRPr="00EB4D1F">
        <w:rPr>
          <w:rFonts w:asciiTheme="majorHAnsi" w:hAnsiTheme="majorHAnsi" w:cs="Times New Roman"/>
          <w:noProof/>
          <w:color w:val="000000" w:themeColor="text1"/>
          <w:sz w:val="28"/>
          <w:szCs w:val="28"/>
          <w:lang w:eastAsia="it-IT"/>
        </w:rPr>
        <w:drawing>
          <wp:inline distT="0" distB="0" distL="0" distR="0" wp14:anchorId="6A18A13E" wp14:editId="4DEEB106">
            <wp:extent cx="800100" cy="400002"/>
            <wp:effectExtent l="0" t="0" r="0" b="6985"/>
            <wp:docPr id="6" name="Picture 6" descr="Macintosh HD:Users:arianna:Desktop:MATERIALI CAFONI:LOGHI:ministero dei beni culturali - MIBAC:logoDGC oriz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rianna:Desktop:MATERIALI CAFONI:LOGHI:ministero dei beni culturali - MIBAC:logoDGC orizz.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1351" cy="400627"/>
                    </a:xfrm>
                    <a:prstGeom prst="rect">
                      <a:avLst/>
                    </a:prstGeom>
                    <a:noFill/>
                    <a:ln>
                      <a:noFill/>
                    </a:ln>
                  </pic:spPr>
                </pic:pic>
              </a:graphicData>
            </a:graphic>
          </wp:inline>
        </w:drawing>
      </w:r>
    </w:p>
    <w:p w14:paraId="6FEFAC9A" w14:textId="77777777" w:rsidR="00890D88" w:rsidRPr="00EB4D1F" w:rsidRDefault="009C3126" w:rsidP="00890D88">
      <w:pPr>
        <w:ind w:left="-709"/>
        <w:jc w:val="center"/>
        <w:rPr>
          <w:rFonts w:asciiTheme="majorHAnsi" w:eastAsia="Times New Roman" w:hAnsiTheme="majorHAnsi" w:cs="Times New Roman"/>
          <w:sz w:val="20"/>
          <w:szCs w:val="20"/>
        </w:rPr>
      </w:pPr>
      <w:r w:rsidRPr="00EB4D1F">
        <w:rPr>
          <w:rFonts w:asciiTheme="majorHAnsi" w:eastAsia="Times New Roman" w:hAnsiTheme="majorHAnsi" w:cs="Times New Roman"/>
          <w:sz w:val="20"/>
          <w:szCs w:val="20"/>
        </w:rPr>
        <w:t>Film riconosciuto di Interesse Culturale con contributo economico del</w:t>
      </w:r>
    </w:p>
    <w:p w14:paraId="48E624B7" w14:textId="25570BFE" w:rsidR="00F45048" w:rsidRPr="00EB4D1F" w:rsidRDefault="009C3126" w:rsidP="00CF57FF">
      <w:pPr>
        <w:ind w:left="-709"/>
        <w:jc w:val="center"/>
        <w:rPr>
          <w:rFonts w:asciiTheme="majorHAnsi" w:eastAsia="Times New Roman" w:hAnsiTheme="majorHAnsi" w:cs="Times New Roman"/>
          <w:sz w:val="20"/>
          <w:szCs w:val="20"/>
        </w:rPr>
      </w:pPr>
      <w:r w:rsidRPr="00EB4D1F">
        <w:rPr>
          <w:rFonts w:asciiTheme="majorHAnsi" w:eastAsia="Times New Roman" w:hAnsiTheme="majorHAnsi" w:cs="Times New Roman"/>
          <w:sz w:val="20"/>
          <w:szCs w:val="20"/>
        </w:rPr>
        <w:t>MINISTERO dei BENI CULTURALI e del TURISMO Direzione Generale Cinema</w:t>
      </w:r>
    </w:p>
    <w:p w14:paraId="401B4D6F" w14:textId="539F96D8" w:rsidR="00890D88" w:rsidRPr="00EB4D1F" w:rsidRDefault="00F45048" w:rsidP="00F8107B">
      <w:pPr>
        <w:ind w:left="-709"/>
        <w:rPr>
          <w:rFonts w:asciiTheme="majorHAnsi" w:eastAsia="Times New Roman" w:hAnsiTheme="majorHAnsi" w:cs="Times New Roman"/>
          <w:bCs/>
          <w:iCs/>
          <w:sz w:val="22"/>
          <w:szCs w:val="22"/>
          <w:lang w:val="en-US"/>
        </w:rPr>
      </w:pPr>
      <w:r w:rsidRPr="00EB4D1F">
        <w:rPr>
          <w:rFonts w:asciiTheme="majorHAnsi" w:eastAsia="Times New Roman" w:hAnsiTheme="majorHAnsi" w:cs="Times New Roman"/>
          <w:bCs/>
          <w:iCs/>
          <w:sz w:val="22"/>
          <w:szCs w:val="22"/>
          <w:lang w:val="en-US"/>
        </w:rPr>
        <w:tab/>
      </w:r>
    </w:p>
    <w:p w14:paraId="727663B4" w14:textId="2C6AC811" w:rsidR="00890D88" w:rsidRPr="00EB4D1F" w:rsidRDefault="00CF57FF" w:rsidP="00F8107B">
      <w:pPr>
        <w:ind w:left="-709"/>
        <w:rPr>
          <w:rFonts w:asciiTheme="majorHAnsi" w:eastAsia="Times New Roman" w:hAnsiTheme="majorHAnsi" w:cs="Times New Roman"/>
          <w:bCs/>
          <w:iCs/>
          <w:sz w:val="20"/>
          <w:szCs w:val="20"/>
          <w:lang w:val="en-US"/>
        </w:rPr>
      </w:pPr>
      <w:r w:rsidRPr="00EB4D1F">
        <w:rPr>
          <w:rFonts w:asciiTheme="majorHAnsi" w:eastAsia="Times New Roman" w:hAnsiTheme="majorHAnsi" w:cs="Times New Roman"/>
          <w:bCs/>
          <w:iCs/>
          <w:noProof/>
          <w:sz w:val="22"/>
          <w:szCs w:val="22"/>
          <w:lang w:eastAsia="it-IT"/>
        </w:rPr>
        <w:drawing>
          <wp:anchor distT="0" distB="0" distL="114300" distR="114300" simplePos="0" relativeHeight="251660288" behindDoc="0" locked="0" layoutInCell="1" allowOverlap="1" wp14:anchorId="590A036D" wp14:editId="178A07B9">
            <wp:simplePos x="0" y="0"/>
            <wp:positionH relativeFrom="column">
              <wp:posOffset>2514600</wp:posOffset>
            </wp:positionH>
            <wp:positionV relativeFrom="paragraph">
              <wp:posOffset>17780</wp:posOffset>
            </wp:positionV>
            <wp:extent cx="726440" cy="562610"/>
            <wp:effectExtent l="0" t="0" r="10160" b="0"/>
            <wp:wrapSquare wrapText="bothSides"/>
            <wp:docPr id="10" name="Immagine 10" descr="Macintosh HD:Users:arianna:Desktop:MATERIALI CAFONI:LOGHI:REGIONE PUGLIA:LOGO_REGIONE_PUGLIA-15X11_30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rianna:Desktop:MATERIALI CAFONI:LOGHI:REGIONE PUGLIA:LOGO_REGIONE_PUGLIA-15X11_300DPI.t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6440" cy="5626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2DBDC10" w14:textId="77777777" w:rsidR="00890D88" w:rsidRPr="00EB4D1F" w:rsidRDefault="00890D88" w:rsidP="00F8107B">
      <w:pPr>
        <w:ind w:left="-709"/>
        <w:rPr>
          <w:rFonts w:asciiTheme="majorHAnsi" w:eastAsia="Times New Roman" w:hAnsiTheme="majorHAnsi" w:cs="Times New Roman"/>
          <w:bCs/>
          <w:iCs/>
          <w:sz w:val="20"/>
          <w:szCs w:val="20"/>
          <w:lang w:val="en-US"/>
        </w:rPr>
      </w:pPr>
    </w:p>
    <w:p w14:paraId="07962C68" w14:textId="77777777" w:rsidR="00890D88" w:rsidRPr="00EB4D1F" w:rsidRDefault="00890D88" w:rsidP="00CF57FF">
      <w:pPr>
        <w:rPr>
          <w:rFonts w:asciiTheme="majorHAnsi" w:eastAsia="Times New Roman" w:hAnsiTheme="majorHAnsi" w:cs="Times New Roman"/>
          <w:bCs/>
          <w:iCs/>
          <w:sz w:val="20"/>
          <w:szCs w:val="20"/>
          <w:lang w:val="en-US"/>
        </w:rPr>
      </w:pPr>
    </w:p>
    <w:p w14:paraId="2732360C" w14:textId="77777777" w:rsidR="00890D88" w:rsidRPr="00EB4D1F" w:rsidRDefault="00890D88" w:rsidP="00F8107B">
      <w:pPr>
        <w:ind w:left="-709"/>
        <w:rPr>
          <w:rFonts w:asciiTheme="majorHAnsi" w:eastAsia="Times New Roman" w:hAnsiTheme="majorHAnsi" w:cs="Times New Roman"/>
          <w:bCs/>
          <w:iCs/>
          <w:sz w:val="20"/>
          <w:szCs w:val="20"/>
          <w:lang w:val="en-US"/>
        </w:rPr>
      </w:pPr>
    </w:p>
    <w:p w14:paraId="4C5040E7" w14:textId="77777777" w:rsidR="00F45048" w:rsidRPr="00EB4D1F" w:rsidRDefault="00F45048" w:rsidP="00890D88">
      <w:pPr>
        <w:ind w:left="-709" w:firstLine="709"/>
        <w:jc w:val="center"/>
        <w:rPr>
          <w:rFonts w:asciiTheme="majorHAnsi" w:eastAsia="Times New Roman" w:hAnsiTheme="majorHAnsi" w:cs="Times New Roman"/>
          <w:sz w:val="20"/>
          <w:szCs w:val="20"/>
        </w:rPr>
      </w:pPr>
      <w:r w:rsidRPr="00EB4D1F">
        <w:rPr>
          <w:rFonts w:asciiTheme="majorHAnsi" w:eastAsia="Times New Roman" w:hAnsiTheme="majorHAnsi" w:cs="Times New Roman"/>
          <w:bCs/>
          <w:iCs/>
          <w:sz w:val="20"/>
          <w:szCs w:val="20"/>
          <w:lang w:val="en-US"/>
        </w:rPr>
        <w:t>Con il contributo della Regione Puglia – Fondi FSC e PO FESR 2007-2013</w:t>
      </w:r>
    </w:p>
    <w:p w14:paraId="70268CBA" w14:textId="77777777" w:rsidR="00F45048" w:rsidRPr="00EB4D1F" w:rsidRDefault="00F45048" w:rsidP="00CF57FF">
      <w:pPr>
        <w:rPr>
          <w:rFonts w:asciiTheme="majorHAnsi" w:eastAsia="Times New Roman" w:hAnsiTheme="majorHAnsi" w:cs="Times New Roman"/>
          <w:sz w:val="22"/>
          <w:szCs w:val="22"/>
        </w:rPr>
      </w:pPr>
    </w:p>
    <w:p w14:paraId="11F19FAD" w14:textId="77777777" w:rsidR="00302B9C" w:rsidRPr="00EB4D1F" w:rsidRDefault="00302B9C" w:rsidP="00F8107B">
      <w:pPr>
        <w:ind w:left="-709"/>
        <w:rPr>
          <w:rFonts w:asciiTheme="majorHAnsi" w:hAnsiTheme="majorHAnsi"/>
        </w:rPr>
      </w:pPr>
      <w:r w:rsidRPr="00EB4D1F">
        <w:rPr>
          <w:rFonts w:asciiTheme="majorHAnsi" w:hAnsiTheme="majorHAnsi" w:cs="Times New Roman"/>
          <w:noProof/>
          <w:color w:val="000000" w:themeColor="text1"/>
          <w:sz w:val="28"/>
          <w:szCs w:val="28"/>
          <w:lang w:eastAsia="it-IT"/>
        </w:rPr>
        <w:drawing>
          <wp:anchor distT="0" distB="0" distL="114300" distR="114300" simplePos="0" relativeHeight="251658240" behindDoc="0" locked="0" layoutInCell="1" allowOverlap="1" wp14:anchorId="56DB84CB" wp14:editId="3E824AD2">
            <wp:simplePos x="0" y="0"/>
            <wp:positionH relativeFrom="column">
              <wp:posOffset>2400300</wp:posOffset>
            </wp:positionH>
            <wp:positionV relativeFrom="paragraph">
              <wp:posOffset>170180</wp:posOffset>
            </wp:positionV>
            <wp:extent cx="1143000" cy="359410"/>
            <wp:effectExtent l="0" t="0" r="0" b="0"/>
            <wp:wrapSquare wrapText="bothSides"/>
            <wp:docPr id="9" name="Picture 9" descr="Macintosh HD:Users:arianna:Desktop:MATERIALI CAFONI:LOGHI:LOGO REGIONE LAZIO:logo_regione_negativ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rianna:Desktop:MATERIALI CAFONI:LOGHI:LOGO REGIONE LAZIO:logo_regione_negativo.ep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359410"/>
                    </a:xfrm>
                    <a:prstGeom prst="rect">
                      <a:avLst/>
                    </a:prstGeom>
                    <a:noFill/>
                    <a:ln>
                      <a:noFill/>
                    </a:ln>
                  </pic:spPr>
                </pic:pic>
              </a:graphicData>
            </a:graphic>
          </wp:anchor>
        </w:drawing>
      </w:r>
    </w:p>
    <w:p w14:paraId="7D877D18" w14:textId="77777777" w:rsidR="006C293B" w:rsidRPr="00EB4D1F" w:rsidRDefault="006C293B" w:rsidP="00F8107B">
      <w:pPr>
        <w:ind w:left="-709"/>
        <w:rPr>
          <w:rFonts w:asciiTheme="majorHAnsi" w:hAnsiTheme="majorHAnsi" w:cs="Times New Roman"/>
          <w:color w:val="000000" w:themeColor="text1"/>
          <w:sz w:val="22"/>
          <w:szCs w:val="22"/>
        </w:rPr>
      </w:pPr>
      <w:r w:rsidRPr="00EB4D1F">
        <w:rPr>
          <w:rFonts w:asciiTheme="majorHAnsi" w:hAnsiTheme="majorHAnsi"/>
          <w:sz w:val="22"/>
          <w:szCs w:val="22"/>
        </w:rPr>
        <w:t xml:space="preserve"> </w:t>
      </w:r>
    </w:p>
    <w:p w14:paraId="51D70C56" w14:textId="77777777" w:rsidR="00890D88" w:rsidRPr="00EB4D1F" w:rsidRDefault="00890D88" w:rsidP="00F8107B">
      <w:pPr>
        <w:ind w:left="-709"/>
        <w:rPr>
          <w:rFonts w:asciiTheme="majorHAnsi" w:eastAsia="Times New Roman" w:hAnsiTheme="majorHAnsi" w:cs="Times New Roman"/>
          <w:sz w:val="20"/>
          <w:szCs w:val="20"/>
        </w:rPr>
      </w:pPr>
    </w:p>
    <w:p w14:paraId="42011A94" w14:textId="77777777" w:rsidR="00890D88" w:rsidRPr="00EB4D1F" w:rsidRDefault="00890D88" w:rsidP="00F8107B">
      <w:pPr>
        <w:ind w:left="-709"/>
        <w:rPr>
          <w:rFonts w:asciiTheme="majorHAnsi" w:eastAsia="Times New Roman" w:hAnsiTheme="majorHAnsi" w:cs="Times New Roman"/>
          <w:sz w:val="20"/>
          <w:szCs w:val="20"/>
        </w:rPr>
      </w:pPr>
    </w:p>
    <w:p w14:paraId="3561052D" w14:textId="01C84AB2" w:rsidR="00F45048" w:rsidRPr="000D57E2" w:rsidRDefault="00302B9C" w:rsidP="000D57E2">
      <w:pPr>
        <w:ind w:left="-709"/>
        <w:jc w:val="center"/>
        <w:rPr>
          <w:rFonts w:asciiTheme="majorHAnsi" w:eastAsia="Times New Roman" w:hAnsiTheme="majorHAnsi" w:cs="Times New Roman"/>
          <w:sz w:val="20"/>
          <w:szCs w:val="20"/>
        </w:rPr>
      </w:pPr>
      <w:r w:rsidRPr="00EB4D1F">
        <w:rPr>
          <w:rFonts w:asciiTheme="majorHAnsi" w:eastAsia="Times New Roman" w:hAnsiTheme="majorHAnsi" w:cs="Times New Roman"/>
          <w:sz w:val="20"/>
          <w:szCs w:val="20"/>
        </w:rPr>
        <w:t>Opera realizzata con il sostegno</w:t>
      </w:r>
      <w:r w:rsidR="00890D88" w:rsidRPr="00EB4D1F">
        <w:rPr>
          <w:rFonts w:asciiTheme="majorHAnsi" w:eastAsia="Times New Roman" w:hAnsiTheme="majorHAnsi" w:cs="Times New Roman"/>
          <w:sz w:val="20"/>
          <w:szCs w:val="20"/>
        </w:rPr>
        <w:t xml:space="preserve"> della REGIONE LAZIO FONDO </w:t>
      </w:r>
      <w:r w:rsidRPr="00EB4D1F">
        <w:rPr>
          <w:rFonts w:asciiTheme="majorHAnsi" w:eastAsia="Times New Roman" w:hAnsiTheme="majorHAnsi" w:cs="Times New Roman"/>
          <w:sz w:val="20"/>
          <w:szCs w:val="20"/>
        </w:rPr>
        <w:t>REGIONALE per il CINEMA e l’AUDIOVISIVO</w:t>
      </w:r>
    </w:p>
    <w:p w14:paraId="4A619A0E" w14:textId="6B7E81F7" w:rsidR="00FB387A" w:rsidRPr="00EB4D1F" w:rsidRDefault="00F45048" w:rsidP="00EB4D1F">
      <w:pPr>
        <w:ind w:left="-709"/>
        <w:jc w:val="center"/>
        <w:rPr>
          <w:rFonts w:asciiTheme="majorHAnsi" w:hAnsiTheme="majorHAnsi" w:cs="Times New Roman"/>
          <w:color w:val="000000" w:themeColor="text1"/>
          <w:sz w:val="20"/>
          <w:szCs w:val="20"/>
        </w:rPr>
      </w:pPr>
      <w:r w:rsidRPr="00EB4D1F">
        <w:rPr>
          <w:rFonts w:asciiTheme="majorHAnsi" w:hAnsiTheme="majorHAnsi" w:cs="Times New Roman"/>
          <w:color w:val="000000" w:themeColor="text1"/>
          <w:sz w:val="20"/>
          <w:szCs w:val="20"/>
        </w:rPr>
        <w:t>Il Film è stato realizzato anche grazie all’utilizzo del Credito d’Imposta previsto dalla Legge, 24 Dicembre 2007, n. 244</w:t>
      </w:r>
    </w:p>
    <w:p w14:paraId="05734C07" w14:textId="77777777" w:rsidR="00FB387A" w:rsidRPr="00EB4D1F" w:rsidRDefault="00FB387A" w:rsidP="00CF57FF">
      <w:pPr>
        <w:ind w:left="-709"/>
        <w:jc w:val="center"/>
        <w:rPr>
          <w:rFonts w:asciiTheme="majorHAnsi" w:hAnsiTheme="majorHAnsi" w:cs="Times New Roman"/>
          <w:color w:val="000000" w:themeColor="text1"/>
          <w:sz w:val="28"/>
          <w:szCs w:val="28"/>
        </w:rPr>
      </w:pPr>
    </w:p>
    <w:p w14:paraId="08108314" w14:textId="77777777" w:rsidR="00CF57FF" w:rsidRPr="00953871" w:rsidRDefault="00CF57FF" w:rsidP="000D57E2">
      <w:pPr>
        <w:jc w:val="center"/>
        <w:rPr>
          <w:rFonts w:asciiTheme="majorHAnsi" w:hAnsiTheme="majorHAnsi" w:cs="Times New Roman"/>
          <w:color w:val="000000" w:themeColor="text1"/>
          <w:sz w:val="20"/>
          <w:szCs w:val="20"/>
        </w:rPr>
      </w:pPr>
      <w:r w:rsidRPr="00953871">
        <w:rPr>
          <w:rFonts w:asciiTheme="majorHAnsi" w:hAnsiTheme="majorHAnsi" w:cs="Times New Roman"/>
          <w:color w:val="000000" w:themeColor="text1"/>
          <w:sz w:val="20"/>
          <w:szCs w:val="20"/>
        </w:rPr>
        <w:t xml:space="preserve">- crediti non contrattuali - </w:t>
      </w:r>
    </w:p>
    <w:p w14:paraId="08743697" w14:textId="77777777" w:rsidR="007E58E6" w:rsidRPr="00EB4D1F" w:rsidRDefault="007E58E6" w:rsidP="00F8107B">
      <w:pPr>
        <w:pStyle w:val="NormaleWeb"/>
        <w:shd w:val="clear" w:color="auto" w:fill="FFFFFF"/>
        <w:spacing w:before="2" w:after="2"/>
        <w:ind w:left="-709"/>
        <w:rPr>
          <w:rFonts w:asciiTheme="majorHAnsi" w:hAnsiTheme="majorHAnsi"/>
          <w:b/>
          <w:bCs/>
          <w:sz w:val="22"/>
          <w:szCs w:val="22"/>
        </w:rPr>
      </w:pPr>
    </w:p>
    <w:p w14:paraId="614597B6" w14:textId="77777777" w:rsidR="00F73127" w:rsidRPr="00EB4D1F" w:rsidRDefault="00F73127" w:rsidP="0065539F">
      <w:pPr>
        <w:pStyle w:val="NormaleWeb"/>
        <w:shd w:val="clear" w:color="auto" w:fill="FFFFFF"/>
        <w:spacing w:before="2" w:after="2"/>
        <w:ind w:left="-709"/>
        <w:jc w:val="center"/>
        <w:rPr>
          <w:rFonts w:asciiTheme="majorHAnsi" w:hAnsiTheme="majorHAnsi"/>
          <w:i/>
          <w:sz w:val="26"/>
          <w:szCs w:val="26"/>
        </w:rPr>
      </w:pPr>
    </w:p>
    <w:p w14:paraId="277022EA" w14:textId="252A6B0F" w:rsidR="00E92C95" w:rsidRPr="00EB4D1F" w:rsidRDefault="00E92C95" w:rsidP="0065539F">
      <w:pPr>
        <w:pStyle w:val="NormaleWeb"/>
        <w:shd w:val="clear" w:color="auto" w:fill="FFFFFF"/>
        <w:spacing w:before="2" w:after="2"/>
        <w:ind w:left="-709"/>
        <w:jc w:val="center"/>
        <w:rPr>
          <w:rFonts w:asciiTheme="majorHAnsi" w:hAnsiTheme="majorHAnsi"/>
          <w:i/>
          <w:sz w:val="26"/>
          <w:szCs w:val="26"/>
        </w:rPr>
      </w:pPr>
      <w:r w:rsidRPr="00EB4D1F">
        <w:rPr>
          <w:rFonts w:asciiTheme="majorHAnsi" w:hAnsiTheme="majorHAnsi"/>
          <w:i/>
          <w:sz w:val="26"/>
          <w:szCs w:val="26"/>
        </w:rPr>
        <w:t>L’eterna lotta tra ricchi e poveri rivive in una guerra tra due bande di adolescenti, in una Puglia magica dove è bandita ogni presenza adulta.</w:t>
      </w:r>
    </w:p>
    <w:p w14:paraId="326E18EF" w14:textId="77777777" w:rsidR="00E92C95" w:rsidRPr="00EB4D1F" w:rsidRDefault="00E92C95" w:rsidP="0065539F">
      <w:pPr>
        <w:pStyle w:val="NormaleWeb"/>
        <w:shd w:val="clear" w:color="auto" w:fill="FFFFFF"/>
        <w:spacing w:before="2" w:after="2"/>
        <w:rPr>
          <w:rFonts w:asciiTheme="majorHAnsi" w:hAnsiTheme="majorHAnsi"/>
          <w:sz w:val="24"/>
        </w:rPr>
      </w:pPr>
    </w:p>
    <w:p w14:paraId="5A3A2D4A" w14:textId="77777777" w:rsidR="00652B78" w:rsidRPr="00EB4D1F" w:rsidRDefault="00652B78" w:rsidP="00F8107B">
      <w:pPr>
        <w:pStyle w:val="NormaleWeb"/>
        <w:shd w:val="clear" w:color="auto" w:fill="FFFFFF"/>
        <w:spacing w:before="2" w:after="2"/>
        <w:ind w:left="-709"/>
        <w:rPr>
          <w:rFonts w:asciiTheme="majorHAnsi" w:hAnsiTheme="majorHAnsi"/>
          <w:b/>
          <w:bCs/>
          <w:sz w:val="24"/>
          <w:szCs w:val="22"/>
        </w:rPr>
      </w:pPr>
    </w:p>
    <w:p w14:paraId="44BF5181" w14:textId="6E85FC3C" w:rsidR="00FA549F" w:rsidRPr="00EB4D1F" w:rsidRDefault="00FA549F" w:rsidP="00F8107B">
      <w:pPr>
        <w:pStyle w:val="NormaleWeb"/>
        <w:shd w:val="clear" w:color="auto" w:fill="FFFFFF"/>
        <w:spacing w:before="2" w:after="2"/>
        <w:ind w:left="-709"/>
        <w:rPr>
          <w:rFonts w:asciiTheme="majorHAnsi" w:hAnsiTheme="majorHAnsi"/>
          <w:b/>
          <w:bCs/>
          <w:sz w:val="24"/>
          <w:szCs w:val="22"/>
        </w:rPr>
      </w:pPr>
      <w:r w:rsidRPr="00EB4D1F">
        <w:rPr>
          <w:rFonts w:asciiTheme="majorHAnsi" w:hAnsiTheme="majorHAnsi"/>
          <w:b/>
          <w:bCs/>
          <w:sz w:val="24"/>
          <w:szCs w:val="22"/>
        </w:rPr>
        <w:t xml:space="preserve">SINOSSI </w:t>
      </w:r>
    </w:p>
    <w:p w14:paraId="7AA6A30B" w14:textId="77777777" w:rsidR="00E92C95" w:rsidRPr="00EB4D1F" w:rsidRDefault="00E92C95" w:rsidP="0065539F">
      <w:pPr>
        <w:pStyle w:val="NormaleWeb"/>
        <w:shd w:val="clear" w:color="auto" w:fill="FFFFFF"/>
        <w:spacing w:before="2" w:after="2"/>
        <w:ind w:left="-709"/>
        <w:jc w:val="both"/>
        <w:rPr>
          <w:rFonts w:asciiTheme="majorHAnsi" w:hAnsiTheme="majorHAnsi"/>
          <w:sz w:val="12"/>
          <w:szCs w:val="12"/>
        </w:rPr>
      </w:pPr>
    </w:p>
    <w:p w14:paraId="09D93A7E" w14:textId="77777777" w:rsidR="00E92C95" w:rsidRPr="00EB4D1F" w:rsidRDefault="00E92C95" w:rsidP="0065539F">
      <w:pPr>
        <w:pStyle w:val="NormaleWeb"/>
        <w:shd w:val="clear" w:color="auto" w:fill="FFFFFF"/>
        <w:spacing w:before="2" w:after="2"/>
        <w:ind w:left="-709"/>
        <w:jc w:val="both"/>
        <w:rPr>
          <w:rFonts w:asciiTheme="majorHAnsi" w:hAnsiTheme="majorHAnsi"/>
          <w:sz w:val="24"/>
        </w:rPr>
      </w:pPr>
      <w:r w:rsidRPr="00EB4D1F">
        <w:rPr>
          <w:rFonts w:asciiTheme="majorHAnsi" w:hAnsiTheme="majorHAnsi"/>
          <w:sz w:val="24"/>
          <w:szCs w:val="22"/>
        </w:rPr>
        <w:t xml:space="preserve">A Torrematta, territorio selvaggio e sconfinato in cui non vi è traccia di adulti, ogni estate si combatte una lotta tra bande: da una parte i figli dei ricchi, i </w:t>
      </w:r>
      <w:r w:rsidRPr="00EB4D1F">
        <w:rPr>
          <w:rFonts w:asciiTheme="majorHAnsi" w:hAnsiTheme="majorHAnsi"/>
          <w:i/>
          <w:sz w:val="24"/>
          <w:szCs w:val="22"/>
        </w:rPr>
        <w:t>signori</w:t>
      </w:r>
      <w:r w:rsidRPr="00EB4D1F">
        <w:rPr>
          <w:rFonts w:asciiTheme="majorHAnsi" w:hAnsiTheme="majorHAnsi"/>
          <w:sz w:val="24"/>
          <w:szCs w:val="22"/>
        </w:rPr>
        <w:t xml:space="preserve">, e dall’altra i figli della terra, i </w:t>
      </w:r>
      <w:r w:rsidRPr="00EB4D1F">
        <w:rPr>
          <w:rFonts w:asciiTheme="majorHAnsi" w:hAnsiTheme="majorHAnsi"/>
          <w:i/>
          <w:sz w:val="24"/>
          <w:szCs w:val="22"/>
        </w:rPr>
        <w:t>cafoni</w:t>
      </w:r>
      <w:r w:rsidRPr="00EB4D1F">
        <w:rPr>
          <w:rFonts w:asciiTheme="majorHAnsi" w:hAnsiTheme="majorHAnsi"/>
          <w:sz w:val="24"/>
          <w:szCs w:val="22"/>
        </w:rPr>
        <w:t xml:space="preserve">. </w:t>
      </w:r>
    </w:p>
    <w:p w14:paraId="6DA599FC" w14:textId="77777777" w:rsidR="00E92C95" w:rsidRPr="00EB4D1F" w:rsidRDefault="00E92C95" w:rsidP="0065539F">
      <w:pPr>
        <w:pStyle w:val="NormaleWeb"/>
        <w:shd w:val="clear" w:color="auto" w:fill="FFFFFF"/>
        <w:spacing w:before="2" w:after="2"/>
        <w:ind w:left="-709"/>
        <w:jc w:val="both"/>
        <w:rPr>
          <w:rFonts w:asciiTheme="majorHAnsi" w:hAnsiTheme="majorHAnsi"/>
          <w:sz w:val="24"/>
        </w:rPr>
      </w:pPr>
      <w:r w:rsidRPr="00EB4D1F">
        <w:rPr>
          <w:rFonts w:asciiTheme="majorHAnsi" w:hAnsiTheme="majorHAnsi"/>
          <w:sz w:val="24"/>
          <w:szCs w:val="22"/>
        </w:rPr>
        <w:t xml:space="preserve">A capo dei rispettivi schieramenti si fronteggiano il fascinoso Francisco Marinho e il torvo Scaleno. Si combattono dalla culla, trascinando nel conflitto di classe i propri “soldati”. </w:t>
      </w:r>
    </w:p>
    <w:p w14:paraId="05114AD1" w14:textId="77777777" w:rsidR="00E92C95" w:rsidRPr="00EB4D1F" w:rsidRDefault="00E92C95" w:rsidP="0065539F">
      <w:pPr>
        <w:pStyle w:val="NormaleWeb"/>
        <w:shd w:val="clear" w:color="auto" w:fill="FFFFFF"/>
        <w:spacing w:before="2" w:after="2"/>
        <w:ind w:left="-709"/>
        <w:jc w:val="both"/>
        <w:rPr>
          <w:rFonts w:asciiTheme="majorHAnsi" w:hAnsiTheme="majorHAnsi"/>
          <w:sz w:val="24"/>
          <w:szCs w:val="22"/>
        </w:rPr>
      </w:pPr>
      <w:r w:rsidRPr="00EB4D1F">
        <w:rPr>
          <w:rFonts w:asciiTheme="majorHAnsi" w:hAnsiTheme="majorHAnsi"/>
          <w:sz w:val="24"/>
          <w:szCs w:val="22"/>
        </w:rPr>
        <w:t xml:space="preserve">Ma quell’anno i cafoni decidono di ribellarsi alla supremazia dei signori: i simboli del potere verranno presi di mira e poi letteralmente attaccati, trasformando lo scontro in una vera e propria guerra di conquista. </w:t>
      </w:r>
    </w:p>
    <w:p w14:paraId="2A2E81A0" w14:textId="0177DDD6" w:rsidR="0065539F" w:rsidRPr="00EB4D1F" w:rsidRDefault="0065539F" w:rsidP="0065539F">
      <w:pPr>
        <w:pStyle w:val="NormaleWeb"/>
        <w:shd w:val="clear" w:color="auto" w:fill="FFFFFF"/>
        <w:spacing w:before="2" w:after="2"/>
        <w:ind w:left="-709"/>
        <w:jc w:val="both"/>
        <w:rPr>
          <w:rFonts w:asciiTheme="majorHAnsi" w:hAnsiTheme="majorHAnsi"/>
          <w:sz w:val="24"/>
        </w:rPr>
      </w:pPr>
      <w:r w:rsidRPr="00EB4D1F">
        <w:rPr>
          <w:rFonts w:asciiTheme="majorHAnsi" w:hAnsiTheme="majorHAnsi"/>
          <w:sz w:val="24"/>
          <w:szCs w:val="22"/>
        </w:rPr>
        <w:t xml:space="preserve">Mentre nascono alla vita adulta, alle spalle di tutti i giovani protagonisti di questa storia, muore un’epoca; e con essa l’ultima occasione per combattere una guerra fatta sì di violenza, ma anche di epica e di poesia. </w:t>
      </w:r>
    </w:p>
    <w:p w14:paraId="62AD3747" w14:textId="77777777" w:rsidR="0065539F" w:rsidRPr="00EB4D1F" w:rsidRDefault="0065539F" w:rsidP="0065539F">
      <w:pPr>
        <w:pStyle w:val="NormaleWeb"/>
        <w:shd w:val="clear" w:color="auto" w:fill="FFFFFF"/>
        <w:spacing w:before="2" w:after="2"/>
        <w:ind w:left="-709"/>
        <w:jc w:val="both"/>
        <w:rPr>
          <w:rFonts w:asciiTheme="majorHAnsi" w:hAnsiTheme="majorHAnsi"/>
          <w:sz w:val="24"/>
          <w:szCs w:val="22"/>
        </w:rPr>
      </w:pPr>
    </w:p>
    <w:p w14:paraId="036FE78E" w14:textId="77777777" w:rsidR="00E92C95" w:rsidRPr="00EB4D1F" w:rsidRDefault="00E92C95" w:rsidP="00F8107B">
      <w:pPr>
        <w:pStyle w:val="NormaleWeb"/>
        <w:shd w:val="clear" w:color="auto" w:fill="FFFFFF"/>
        <w:spacing w:before="2" w:after="2"/>
        <w:ind w:left="-709"/>
        <w:rPr>
          <w:rFonts w:asciiTheme="majorHAnsi" w:hAnsiTheme="majorHAnsi"/>
          <w:sz w:val="24"/>
        </w:rPr>
      </w:pPr>
    </w:p>
    <w:p w14:paraId="1DD417C3" w14:textId="77777777" w:rsidR="00B83290" w:rsidRPr="00EB4D1F" w:rsidRDefault="00B83290" w:rsidP="00F8107B">
      <w:pPr>
        <w:ind w:left="-709"/>
        <w:jc w:val="both"/>
        <w:rPr>
          <w:rFonts w:asciiTheme="majorHAnsi" w:hAnsiTheme="majorHAnsi" w:cs="Times New Roman"/>
          <w:b/>
        </w:rPr>
      </w:pPr>
    </w:p>
    <w:p w14:paraId="5E2725B7" w14:textId="77777777" w:rsidR="00E92C95" w:rsidRPr="00EB4D1F" w:rsidRDefault="00E92C95" w:rsidP="00F8107B">
      <w:pPr>
        <w:ind w:left="-709"/>
        <w:jc w:val="both"/>
        <w:rPr>
          <w:rFonts w:asciiTheme="majorHAnsi" w:hAnsiTheme="majorHAnsi" w:cs="Times New Roman"/>
          <w:b/>
        </w:rPr>
      </w:pPr>
    </w:p>
    <w:p w14:paraId="083FF5D0" w14:textId="77777777" w:rsidR="00154FB8" w:rsidRPr="00EB4D1F" w:rsidRDefault="00154FB8" w:rsidP="00F8107B">
      <w:pPr>
        <w:ind w:left="-709"/>
        <w:jc w:val="both"/>
        <w:rPr>
          <w:rFonts w:asciiTheme="majorHAnsi" w:hAnsiTheme="majorHAnsi" w:cs="Times New Roman"/>
          <w:b/>
        </w:rPr>
      </w:pPr>
    </w:p>
    <w:p w14:paraId="18C5F40C" w14:textId="0291C949" w:rsidR="00154FB8" w:rsidRPr="00EB4D1F" w:rsidRDefault="00B60992" w:rsidP="00B60992">
      <w:pPr>
        <w:ind w:left="-709"/>
        <w:jc w:val="center"/>
        <w:rPr>
          <w:rFonts w:asciiTheme="majorHAnsi" w:hAnsiTheme="majorHAnsi" w:cs="Times New Roman"/>
          <w:b/>
        </w:rPr>
      </w:pPr>
      <w:r w:rsidRPr="00EB4D1F">
        <w:rPr>
          <w:rFonts w:asciiTheme="majorHAnsi" w:hAnsiTheme="majorHAnsi" w:cs="Times New Roman"/>
          <w:b/>
        </w:rPr>
        <w:t>“LA GUERRA DEI CAFONI” AI FESTIVAL</w:t>
      </w:r>
    </w:p>
    <w:p w14:paraId="0F4D1D4B" w14:textId="77777777" w:rsidR="00356B88" w:rsidRPr="00EB4D1F" w:rsidRDefault="00356B88" w:rsidP="00154FB8">
      <w:pPr>
        <w:jc w:val="both"/>
        <w:rPr>
          <w:rFonts w:asciiTheme="majorHAnsi" w:hAnsiTheme="majorHAnsi" w:cs="Times New Roman"/>
          <w:b/>
        </w:rPr>
      </w:pPr>
    </w:p>
    <w:p w14:paraId="1C698184" w14:textId="77777777" w:rsidR="00356B88" w:rsidRPr="00EB4D1F" w:rsidRDefault="00356B88" w:rsidP="00154FB8">
      <w:pPr>
        <w:jc w:val="both"/>
        <w:rPr>
          <w:rFonts w:asciiTheme="majorHAnsi" w:hAnsiTheme="majorHAnsi" w:cs="Times New Roman"/>
          <w:b/>
        </w:rPr>
      </w:pPr>
    </w:p>
    <w:p w14:paraId="3AB10456" w14:textId="55350A78" w:rsidR="00154FB8" w:rsidRPr="00EB4D1F" w:rsidRDefault="00953871" w:rsidP="00356B88">
      <w:pPr>
        <w:ind w:left="-709"/>
        <w:jc w:val="center"/>
        <w:rPr>
          <w:rFonts w:asciiTheme="majorHAnsi" w:hAnsiTheme="majorHAnsi" w:cs="Times New Roman"/>
        </w:rPr>
      </w:pPr>
      <w:r w:rsidRPr="00EB4D1F">
        <w:rPr>
          <w:rFonts w:asciiTheme="majorHAnsi" w:hAnsiTheme="majorHAnsi" w:cs="Times New Roman"/>
        </w:rPr>
        <w:t xml:space="preserve">FESTA DEL CINEMA DI ROMA </w:t>
      </w:r>
      <w:r w:rsidR="00B60992" w:rsidRPr="00EB4D1F">
        <w:rPr>
          <w:rFonts w:asciiTheme="majorHAnsi" w:hAnsiTheme="majorHAnsi" w:cs="Times New Roman"/>
        </w:rPr>
        <w:t>2016 – pre-apertura</w:t>
      </w:r>
    </w:p>
    <w:p w14:paraId="169A726F" w14:textId="77777777" w:rsidR="00356B88" w:rsidRPr="00EB4D1F" w:rsidRDefault="00356B88" w:rsidP="00356B88">
      <w:pPr>
        <w:ind w:left="-709"/>
        <w:jc w:val="center"/>
        <w:rPr>
          <w:rFonts w:asciiTheme="majorHAnsi" w:hAnsiTheme="majorHAnsi" w:cs="Times New Roman"/>
        </w:rPr>
      </w:pPr>
    </w:p>
    <w:p w14:paraId="04795A8C" w14:textId="21D0B94E" w:rsidR="00154FB8" w:rsidRPr="00EB4D1F" w:rsidRDefault="00154FB8" w:rsidP="00356B88">
      <w:pPr>
        <w:ind w:left="-709"/>
        <w:jc w:val="center"/>
        <w:rPr>
          <w:rFonts w:asciiTheme="majorHAnsi" w:hAnsiTheme="majorHAnsi" w:cs="Times New Roman"/>
        </w:rPr>
      </w:pPr>
      <w:r w:rsidRPr="00EB4D1F">
        <w:rPr>
          <w:rFonts w:asciiTheme="majorHAnsi" w:hAnsiTheme="majorHAnsi" w:cs="Times New Roman"/>
        </w:rPr>
        <w:t>IFFR | International Film Festival Rotterdam</w:t>
      </w:r>
    </w:p>
    <w:p w14:paraId="3E93722B" w14:textId="77777777" w:rsidR="00154FB8" w:rsidRPr="00EB4D1F" w:rsidRDefault="00154FB8" w:rsidP="00356B88">
      <w:pPr>
        <w:ind w:left="-709"/>
        <w:jc w:val="center"/>
        <w:rPr>
          <w:rFonts w:asciiTheme="majorHAnsi" w:hAnsiTheme="majorHAnsi" w:cs="Times New Roman"/>
        </w:rPr>
      </w:pPr>
    </w:p>
    <w:p w14:paraId="398FB623" w14:textId="2BB7DDBC" w:rsidR="00154FB8" w:rsidRPr="00EB4D1F" w:rsidRDefault="00B60992" w:rsidP="00356B88">
      <w:pPr>
        <w:ind w:left="-709"/>
        <w:jc w:val="center"/>
        <w:rPr>
          <w:rFonts w:asciiTheme="majorHAnsi" w:hAnsiTheme="majorHAnsi" w:cs="Times New Roman"/>
        </w:rPr>
      </w:pPr>
      <w:r w:rsidRPr="00EB4D1F">
        <w:rPr>
          <w:rFonts w:asciiTheme="majorHAnsi" w:hAnsiTheme="majorHAnsi" w:cs="Times New Roman"/>
        </w:rPr>
        <w:t xml:space="preserve">BJIFF </w:t>
      </w:r>
      <w:r w:rsidR="00154FB8" w:rsidRPr="00EB4D1F">
        <w:rPr>
          <w:rFonts w:asciiTheme="majorHAnsi" w:hAnsiTheme="majorHAnsi" w:cs="Times New Roman"/>
        </w:rPr>
        <w:t>Festival Internazionale del Cinema di Pechino</w:t>
      </w:r>
    </w:p>
    <w:p w14:paraId="594B2060" w14:textId="77777777" w:rsidR="00154FB8" w:rsidRPr="00EB4D1F" w:rsidRDefault="00154FB8" w:rsidP="00356B88">
      <w:pPr>
        <w:ind w:left="-709"/>
        <w:jc w:val="center"/>
        <w:rPr>
          <w:rFonts w:asciiTheme="majorHAnsi" w:hAnsiTheme="majorHAnsi" w:cs="Times New Roman"/>
        </w:rPr>
      </w:pPr>
    </w:p>
    <w:p w14:paraId="3225DD8A" w14:textId="3EAEAF8B" w:rsidR="00154FB8" w:rsidRPr="00EB4D1F" w:rsidRDefault="00154FB8" w:rsidP="00356B88">
      <w:pPr>
        <w:ind w:left="-709"/>
        <w:jc w:val="center"/>
        <w:rPr>
          <w:rFonts w:asciiTheme="majorHAnsi" w:hAnsiTheme="majorHAnsi" w:cs="Times New Roman"/>
        </w:rPr>
      </w:pPr>
      <w:r w:rsidRPr="00EB4D1F">
        <w:rPr>
          <w:rFonts w:asciiTheme="majorHAnsi" w:hAnsiTheme="majorHAnsi" w:cs="Times New Roman"/>
          <w:bCs/>
        </w:rPr>
        <w:t>BUENOS AIRES INTERNATIONAL FESTIVAL OF INDEPENDENT CINEMA</w:t>
      </w:r>
    </w:p>
    <w:p w14:paraId="71B0C8BA" w14:textId="77777777" w:rsidR="00154FB8" w:rsidRPr="00EB4D1F" w:rsidRDefault="00154FB8" w:rsidP="00356B88">
      <w:pPr>
        <w:ind w:left="-709"/>
        <w:jc w:val="center"/>
        <w:rPr>
          <w:rFonts w:asciiTheme="majorHAnsi" w:hAnsiTheme="majorHAnsi" w:cs="Times New Roman"/>
        </w:rPr>
      </w:pPr>
    </w:p>
    <w:p w14:paraId="2611805B" w14:textId="43A5BE36" w:rsidR="00154FB8" w:rsidRPr="00EB4D1F" w:rsidRDefault="00154FB8" w:rsidP="00356B88">
      <w:pPr>
        <w:ind w:left="-709"/>
        <w:jc w:val="center"/>
        <w:rPr>
          <w:rFonts w:asciiTheme="majorHAnsi" w:hAnsiTheme="majorHAnsi" w:cs="Times New Roman"/>
        </w:rPr>
      </w:pPr>
      <w:r w:rsidRPr="00EB4D1F">
        <w:rPr>
          <w:rFonts w:asciiTheme="majorHAnsi" w:hAnsiTheme="majorHAnsi" w:cs="Times New Roman"/>
          <w:bCs/>
        </w:rPr>
        <w:t>NEW YORK   OPEN ROADS: NEW ITALIAN CINEMA</w:t>
      </w:r>
    </w:p>
    <w:p w14:paraId="0875F569" w14:textId="77777777" w:rsidR="00154FB8" w:rsidRPr="00EB4D1F" w:rsidRDefault="00154FB8" w:rsidP="00356B88">
      <w:pPr>
        <w:ind w:left="-709"/>
        <w:jc w:val="center"/>
        <w:rPr>
          <w:rFonts w:asciiTheme="majorHAnsi" w:hAnsiTheme="majorHAnsi" w:cs="Times New Roman"/>
        </w:rPr>
      </w:pPr>
    </w:p>
    <w:p w14:paraId="30546229" w14:textId="75E2AD73" w:rsidR="00154FB8" w:rsidRPr="00EB4D1F" w:rsidRDefault="00154FB8" w:rsidP="00356B88">
      <w:pPr>
        <w:ind w:left="-709"/>
        <w:jc w:val="center"/>
        <w:rPr>
          <w:rFonts w:asciiTheme="majorHAnsi" w:hAnsiTheme="majorHAnsi" w:cs="Times New Roman"/>
        </w:rPr>
      </w:pPr>
      <w:r w:rsidRPr="00EB4D1F">
        <w:rPr>
          <w:rFonts w:asciiTheme="majorHAnsi" w:hAnsiTheme="majorHAnsi" w:cs="Times New Roman"/>
        </w:rPr>
        <w:t>SEMANA DE CINE ITALIANO - BUENOS AIRES</w:t>
      </w:r>
    </w:p>
    <w:p w14:paraId="30468E65" w14:textId="77777777" w:rsidR="00154FB8" w:rsidRPr="00EB4D1F" w:rsidRDefault="00154FB8" w:rsidP="00356B88">
      <w:pPr>
        <w:ind w:left="-709"/>
        <w:jc w:val="center"/>
        <w:rPr>
          <w:rFonts w:asciiTheme="majorHAnsi" w:hAnsiTheme="majorHAnsi" w:cs="Times New Roman"/>
        </w:rPr>
      </w:pPr>
    </w:p>
    <w:p w14:paraId="1DD187D1" w14:textId="271F5094" w:rsidR="00154FB8" w:rsidRDefault="00953871" w:rsidP="00356B88">
      <w:pPr>
        <w:ind w:left="-709"/>
        <w:jc w:val="center"/>
        <w:rPr>
          <w:rFonts w:asciiTheme="majorHAnsi" w:hAnsiTheme="majorHAnsi" w:cs="Times New Roman"/>
        </w:rPr>
      </w:pPr>
      <w:r w:rsidRPr="00EB4D1F">
        <w:rPr>
          <w:rFonts w:asciiTheme="majorHAnsi" w:hAnsiTheme="majorHAnsi" w:cs="Times New Roman"/>
        </w:rPr>
        <w:t xml:space="preserve">CINEMA MADE IN ITALY </w:t>
      </w:r>
      <w:r w:rsidR="000D57E2">
        <w:rPr>
          <w:rFonts w:asciiTheme="majorHAnsi" w:hAnsiTheme="majorHAnsi" w:cs="Times New Roman"/>
        </w:rPr>
        <w:t>–</w:t>
      </w:r>
      <w:r w:rsidR="00154FB8" w:rsidRPr="00EB4D1F">
        <w:rPr>
          <w:rFonts w:asciiTheme="majorHAnsi" w:hAnsiTheme="majorHAnsi" w:cs="Times New Roman"/>
        </w:rPr>
        <w:t xml:space="preserve"> Copenaghen</w:t>
      </w:r>
    </w:p>
    <w:p w14:paraId="7BE633C0" w14:textId="77777777" w:rsidR="000D57E2" w:rsidRDefault="000D57E2" w:rsidP="00356B88">
      <w:pPr>
        <w:ind w:left="-709"/>
        <w:jc w:val="center"/>
        <w:rPr>
          <w:rFonts w:asciiTheme="majorHAnsi" w:hAnsiTheme="majorHAnsi" w:cs="Times New Roman"/>
        </w:rPr>
      </w:pPr>
    </w:p>
    <w:p w14:paraId="633DD78A" w14:textId="5682A991" w:rsidR="000D57E2" w:rsidRPr="00EB4D1F" w:rsidRDefault="000D57E2" w:rsidP="00356B88">
      <w:pPr>
        <w:ind w:left="-709"/>
        <w:jc w:val="center"/>
        <w:rPr>
          <w:rFonts w:asciiTheme="majorHAnsi" w:hAnsiTheme="majorHAnsi" w:cs="Times New Roman"/>
        </w:rPr>
      </w:pPr>
      <w:r>
        <w:rPr>
          <w:rFonts w:asciiTheme="majorHAnsi" w:hAnsiTheme="majorHAnsi" w:cs="Times New Roman"/>
        </w:rPr>
        <w:t>MOSCOW INTERNATIONAL FILM FESTIVAL</w:t>
      </w:r>
    </w:p>
    <w:p w14:paraId="190A3235" w14:textId="77777777" w:rsidR="00154FB8" w:rsidRPr="00EB4D1F" w:rsidRDefault="00154FB8" w:rsidP="00154FB8">
      <w:pPr>
        <w:jc w:val="both"/>
        <w:rPr>
          <w:rFonts w:asciiTheme="majorHAnsi" w:hAnsiTheme="majorHAnsi" w:cs="Times New Roman"/>
          <w:b/>
        </w:rPr>
      </w:pPr>
    </w:p>
    <w:p w14:paraId="619E9149" w14:textId="77777777" w:rsidR="00E92C95" w:rsidRPr="00EB4D1F" w:rsidRDefault="00E92C95" w:rsidP="00F8107B">
      <w:pPr>
        <w:ind w:left="-709"/>
        <w:jc w:val="both"/>
        <w:rPr>
          <w:rFonts w:asciiTheme="majorHAnsi" w:hAnsiTheme="majorHAnsi" w:cs="Times New Roman"/>
          <w:b/>
        </w:rPr>
      </w:pPr>
    </w:p>
    <w:p w14:paraId="1B3891E3" w14:textId="77777777" w:rsidR="00B83290" w:rsidRPr="00EB4D1F" w:rsidRDefault="00B83290" w:rsidP="00890D88">
      <w:pPr>
        <w:jc w:val="both"/>
        <w:rPr>
          <w:rFonts w:asciiTheme="majorHAnsi" w:hAnsiTheme="majorHAnsi" w:cs="Times New Roman"/>
          <w:b/>
        </w:rPr>
      </w:pPr>
    </w:p>
    <w:p w14:paraId="7C3EBE1C" w14:textId="77777777" w:rsidR="0065539F" w:rsidRPr="00EB4D1F" w:rsidRDefault="0065539F">
      <w:pPr>
        <w:rPr>
          <w:rFonts w:asciiTheme="majorHAnsi" w:hAnsiTheme="majorHAnsi" w:cs="Times New Roman"/>
          <w:b/>
        </w:rPr>
      </w:pPr>
      <w:r w:rsidRPr="00EB4D1F">
        <w:rPr>
          <w:rFonts w:asciiTheme="majorHAnsi" w:hAnsiTheme="majorHAnsi" w:cs="Times New Roman"/>
          <w:b/>
        </w:rPr>
        <w:br w:type="page"/>
      </w:r>
    </w:p>
    <w:p w14:paraId="37FE6344" w14:textId="77777777" w:rsidR="00FB387A" w:rsidRPr="00EB4D1F" w:rsidRDefault="00FB387A" w:rsidP="00F8107B">
      <w:pPr>
        <w:ind w:left="-709"/>
        <w:jc w:val="both"/>
        <w:rPr>
          <w:rFonts w:asciiTheme="majorHAnsi" w:hAnsiTheme="majorHAnsi" w:cs="Times New Roman"/>
          <w:b/>
        </w:rPr>
      </w:pPr>
    </w:p>
    <w:p w14:paraId="6441684F" w14:textId="6759D49F" w:rsidR="00B83290" w:rsidRPr="00EB4D1F" w:rsidRDefault="00B83290" w:rsidP="00F8107B">
      <w:pPr>
        <w:ind w:left="-709"/>
        <w:jc w:val="both"/>
        <w:rPr>
          <w:rFonts w:asciiTheme="majorHAnsi" w:hAnsiTheme="majorHAnsi" w:cs="Times New Roman"/>
          <w:b/>
        </w:rPr>
      </w:pPr>
      <w:r w:rsidRPr="00EB4D1F">
        <w:rPr>
          <w:rFonts w:asciiTheme="majorHAnsi" w:hAnsiTheme="majorHAnsi" w:cs="Times New Roman"/>
          <w:b/>
        </w:rPr>
        <w:t>NOTE DI REGIA</w:t>
      </w:r>
    </w:p>
    <w:p w14:paraId="3C4B9D67" w14:textId="77777777" w:rsidR="00B83290" w:rsidRPr="00EB4D1F" w:rsidRDefault="00B83290" w:rsidP="00F8107B">
      <w:pPr>
        <w:ind w:left="-709"/>
        <w:jc w:val="both"/>
        <w:rPr>
          <w:rFonts w:asciiTheme="majorHAnsi" w:hAnsiTheme="majorHAnsi" w:cs="Times New Roman"/>
          <w:b/>
        </w:rPr>
      </w:pPr>
    </w:p>
    <w:p w14:paraId="3BE2582D" w14:textId="77777777" w:rsidR="008C6B6D" w:rsidRPr="00EB4D1F" w:rsidRDefault="00B83290" w:rsidP="00F8107B">
      <w:pPr>
        <w:ind w:left="-709"/>
        <w:jc w:val="both"/>
        <w:rPr>
          <w:rFonts w:asciiTheme="majorHAnsi" w:hAnsiTheme="majorHAnsi" w:cs="Times New Roman"/>
        </w:rPr>
      </w:pPr>
      <w:r w:rsidRPr="00EB4D1F">
        <w:rPr>
          <w:rFonts w:asciiTheme="majorHAnsi" w:hAnsiTheme="majorHAnsi" w:cs="Times New Roman"/>
        </w:rPr>
        <w:t xml:space="preserve">La Guerra dei Cafoni non è solo uno scontro tra bande di ragazzi, ma la radicalizzazione del concetto di bene contro male, di bianco contro nero. </w:t>
      </w:r>
    </w:p>
    <w:p w14:paraId="755D956E" w14:textId="77777777" w:rsidR="00B83290" w:rsidRPr="00EB4D1F" w:rsidRDefault="00B83290" w:rsidP="00F8107B">
      <w:pPr>
        <w:ind w:left="-709"/>
        <w:jc w:val="both"/>
        <w:rPr>
          <w:rFonts w:asciiTheme="majorHAnsi" w:hAnsiTheme="majorHAnsi" w:cs="Times New Roman"/>
        </w:rPr>
      </w:pPr>
    </w:p>
    <w:p w14:paraId="223A8A0F" w14:textId="77777777" w:rsidR="008C6B6D" w:rsidRPr="00EB4D1F" w:rsidRDefault="00B83290" w:rsidP="00F8107B">
      <w:pPr>
        <w:ind w:left="-709"/>
        <w:jc w:val="both"/>
        <w:rPr>
          <w:rFonts w:asciiTheme="majorHAnsi" w:hAnsiTheme="majorHAnsi" w:cs="Times New Roman"/>
        </w:rPr>
      </w:pPr>
      <w:r w:rsidRPr="00EB4D1F">
        <w:rPr>
          <w:rFonts w:asciiTheme="majorHAnsi" w:hAnsiTheme="majorHAnsi" w:cs="Times New Roman"/>
        </w:rPr>
        <w:t>Nella concezione di questi quattordicenni, la realtà è sottoposta a un principio ordinativo, e quindi a una linea divisoria che colloca gli individui da un lato o dall’altro. La divisione tra ricchi o poveri, signori o cafoni, ragazzo o ragazza rende la Guerra dei Cafoni un grande teatro degli opposti.</w:t>
      </w:r>
    </w:p>
    <w:p w14:paraId="3ACF26E9" w14:textId="77777777" w:rsidR="00B83290" w:rsidRPr="00EB4D1F" w:rsidRDefault="00B83290" w:rsidP="00F8107B">
      <w:pPr>
        <w:ind w:left="-709"/>
        <w:jc w:val="both"/>
        <w:rPr>
          <w:rFonts w:asciiTheme="majorHAnsi" w:hAnsiTheme="majorHAnsi" w:cs="Times New Roman"/>
        </w:rPr>
      </w:pPr>
    </w:p>
    <w:p w14:paraId="38147ABB" w14:textId="77777777" w:rsidR="008C6B6D" w:rsidRPr="00EB4D1F" w:rsidRDefault="00B83290" w:rsidP="00F8107B">
      <w:pPr>
        <w:ind w:left="-709"/>
        <w:jc w:val="both"/>
        <w:rPr>
          <w:rFonts w:asciiTheme="majorHAnsi" w:hAnsiTheme="majorHAnsi" w:cs="Times New Roman"/>
        </w:rPr>
      </w:pPr>
      <w:r w:rsidRPr="00EB4D1F">
        <w:rPr>
          <w:rFonts w:asciiTheme="majorHAnsi" w:hAnsiTheme="majorHAnsi" w:cs="Times New Roman"/>
        </w:rPr>
        <w:t>Abbiamo cercato di rendere questa filosofia sul piano visivo e sonoro, sfruttando le luci e le ombre insite nella narrazione: la storia si svolge d’estate, lungo la costa salentina, sotto un sole sfolgorante e perfino crudele. Ma si consuma anche nei bui tuguri, all’interno del covo dove i cafoni si annidano o in caravaggesche notti di tregenda che sembrano spezzare in due il corso del tempo.</w:t>
      </w:r>
    </w:p>
    <w:p w14:paraId="04B539B8" w14:textId="77777777" w:rsidR="00B83290" w:rsidRPr="00EB4D1F" w:rsidRDefault="00B83290" w:rsidP="00F8107B">
      <w:pPr>
        <w:ind w:left="-709"/>
        <w:jc w:val="both"/>
        <w:rPr>
          <w:rFonts w:asciiTheme="majorHAnsi" w:hAnsiTheme="majorHAnsi" w:cs="Times New Roman"/>
        </w:rPr>
      </w:pPr>
      <w:r w:rsidRPr="00EB4D1F">
        <w:rPr>
          <w:rFonts w:asciiTheme="majorHAnsi" w:hAnsiTheme="majorHAnsi" w:cs="Times New Roman"/>
        </w:rPr>
        <w:t xml:space="preserve"> </w:t>
      </w:r>
    </w:p>
    <w:p w14:paraId="3773FCE5" w14:textId="77777777" w:rsidR="008C6B6D" w:rsidRPr="00EB4D1F" w:rsidRDefault="00B83290" w:rsidP="00F8107B">
      <w:pPr>
        <w:ind w:left="-709"/>
        <w:jc w:val="both"/>
        <w:rPr>
          <w:rFonts w:asciiTheme="majorHAnsi" w:hAnsiTheme="majorHAnsi" w:cs="Times New Roman"/>
        </w:rPr>
      </w:pPr>
      <w:r w:rsidRPr="00EB4D1F">
        <w:rPr>
          <w:rFonts w:asciiTheme="majorHAnsi" w:hAnsiTheme="majorHAnsi" w:cs="Times New Roman"/>
        </w:rPr>
        <w:t>Il buio e la luminosit</w:t>
      </w:r>
      <w:r w:rsidRPr="00EB4D1F">
        <w:rPr>
          <w:rFonts w:asciiTheme="majorHAnsi" w:hAnsiTheme="majorHAnsi" w:cs="Times New Roman"/>
          <w:lang w:val="fr-FR"/>
        </w:rPr>
        <w:t xml:space="preserve">à </w:t>
      </w:r>
      <w:r w:rsidRPr="00EB4D1F">
        <w:rPr>
          <w:rFonts w:asciiTheme="majorHAnsi" w:hAnsiTheme="majorHAnsi" w:cs="Times New Roman"/>
        </w:rPr>
        <w:t xml:space="preserve">della Guerra dei Cafoni diventano possibili declinazioni del conflitto, così come i sentimenti che lo pervadono: da una parte, infatti, c’è l’odio di classe, l’istinto a sopraffare, la violenza, dall’altra la leggerezza stralunata e poetica dell’adolescenza. </w:t>
      </w:r>
    </w:p>
    <w:p w14:paraId="77B9A7BE" w14:textId="77777777" w:rsidR="00B83290" w:rsidRPr="00EB4D1F" w:rsidRDefault="00B83290" w:rsidP="00F8107B">
      <w:pPr>
        <w:ind w:left="-709"/>
        <w:jc w:val="both"/>
        <w:rPr>
          <w:rFonts w:asciiTheme="majorHAnsi" w:hAnsiTheme="majorHAnsi" w:cs="Times New Roman"/>
        </w:rPr>
      </w:pPr>
    </w:p>
    <w:p w14:paraId="286519F6" w14:textId="77777777" w:rsidR="008C6B6D" w:rsidRPr="00EB4D1F" w:rsidRDefault="00B83290" w:rsidP="00F8107B">
      <w:pPr>
        <w:ind w:left="-709"/>
        <w:jc w:val="both"/>
        <w:rPr>
          <w:rFonts w:asciiTheme="majorHAnsi" w:hAnsiTheme="majorHAnsi" w:cs="Times New Roman"/>
        </w:rPr>
      </w:pPr>
      <w:r w:rsidRPr="00EB4D1F">
        <w:rPr>
          <w:rFonts w:asciiTheme="majorHAnsi" w:hAnsiTheme="majorHAnsi" w:cs="Times New Roman"/>
        </w:rPr>
        <w:t xml:space="preserve">Tragedia e commedia, metafora e realismo: un’oscillazione continua che non ci ha mai abbandonato durante tutta la lavorazione. </w:t>
      </w:r>
    </w:p>
    <w:p w14:paraId="49A1C89C" w14:textId="77777777" w:rsidR="00B83290" w:rsidRPr="00EB4D1F" w:rsidRDefault="00B83290" w:rsidP="00F8107B">
      <w:pPr>
        <w:ind w:left="-709"/>
        <w:jc w:val="both"/>
        <w:rPr>
          <w:rFonts w:asciiTheme="majorHAnsi" w:hAnsiTheme="majorHAnsi" w:cs="Times New Roman"/>
        </w:rPr>
      </w:pPr>
    </w:p>
    <w:p w14:paraId="5E99E522" w14:textId="77777777" w:rsidR="008C6B6D" w:rsidRPr="00EB4D1F" w:rsidRDefault="00B83290" w:rsidP="00F8107B">
      <w:pPr>
        <w:ind w:left="-709"/>
        <w:jc w:val="both"/>
        <w:rPr>
          <w:rFonts w:asciiTheme="majorHAnsi" w:hAnsiTheme="majorHAnsi" w:cs="Times New Roman"/>
        </w:rPr>
      </w:pPr>
      <w:r w:rsidRPr="00EB4D1F">
        <w:rPr>
          <w:rFonts w:asciiTheme="majorHAnsi" w:hAnsiTheme="majorHAnsi" w:cs="Times New Roman"/>
        </w:rPr>
        <w:t>Alla fine, che la si veda dalla parte dei signori o da quella dei cafoni</w:t>
      </w:r>
      <w:r w:rsidRPr="00EB4D1F">
        <w:rPr>
          <w:rFonts w:asciiTheme="majorHAnsi" w:hAnsiTheme="majorHAnsi" w:cs="Times New Roman"/>
          <w:bCs/>
        </w:rPr>
        <w:t>,</w:t>
      </w:r>
      <w:r w:rsidRPr="00EB4D1F">
        <w:rPr>
          <w:rFonts w:asciiTheme="majorHAnsi" w:hAnsiTheme="majorHAnsi" w:cs="Times New Roman"/>
        </w:rPr>
        <w:t xml:space="preserve"> diventa l’indistinto, il vuoto, il senso di disappartenenza, l’oggetto di questa guerra. </w:t>
      </w:r>
    </w:p>
    <w:p w14:paraId="50F828BC" w14:textId="77777777" w:rsidR="00B83290" w:rsidRPr="00EB4D1F" w:rsidRDefault="00B83290" w:rsidP="00F8107B">
      <w:pPr>
        <w:ind w:left="-709"/>
        <w:jc w:val="both"/>
        <w:rPr>
          <w:rFonts w:asciiTheme="majorHAnsi" w:hAnsiTheme="majorHAnsi" w:cs="Times New Roman"/>
        </w:rPr>
      </w:pPr>
    </w:p>
    <w:p w14:paraId="5B3F96E7" w14:textId="2001C49B" w:rsidR="00B83290" w:rsidRPr="00EB4D1F" w:rsidRDefault="00B83290" w:rsidP="00F8107B">
      <w:pPr>
        <w:ind w:left="-709"/>
        <w:jc w:val="both"/>
        <w:rPr>
          <w:rFonts w:asciiTheme="majorHAnsi" w:hAnsiTheme="majorHAnsi" w:cs="Times New Roman"/>
        </w:rPr>
      </w:pPr>
      <w:r w:rsidRPr="00EB4D1F">
        <w:rPr>
          <w:rFonts w:asciiTheme="majorHAnsi" w:hAnsiTheme="majorHAnsi" w:cs="Times New Roman"/>
        </w:rPr>
        <w:t>I protagonisti della storia sono in guerra soprattutto contro la finta riconciliazione delle diverse appartenenze, contro il politicamente corretto, contro l</w:t>
      </w:r>
      <w:r w:rsidRPr="00EB4D1F">
        <w:rPr>
          <w:rFonts w:asciiTheme="majorHAnsi" w:hAnsiTheme="majorHAnsi" w:cs="Times New Roman"/>
          <w:lang w:val="en-US"/>
        </w:rPr>
        <w:t>’</w:t>
      </w:r>
      <w:r w:rsidRPr="00EB4D1F">
        <w:rPr>
          <w:rFonts w:asciiTheme="majorHAnsi" w:hAnsiTheme="majorHAnsi" w:cs="Times New Roman"/>
        </w:rPr>
        <w:t>ipocrita acquiescenza delle coscienze. La violenza di</w:t>
      </w:r>
      <w:r w:rsidR="0065539F" w:rsidRPr="00EB4D1F">
        <w:rPr>
          <w:rFonts w:asciiTheme="majorHAnsi" w:hAnsiTheme="majorHAnsi" w:cs="Times New Roman"/>
        </w:rPr>
        <w:t xml:space="preserve"> Francisco Marinho e di Scaleno</w:t>
      </w:r>
      <w:r w:rsidRPr="00EB4D1F">
        <w:rPr>
          <w:rFonts w:asciiTheme="majorHAnsi" w:hAnsiTheme="majorHAnsi" w:cs="Times New Roman"/>
        </w:rPr>
        <w:t xml:space="preserve"> è priva di nevrosi o sadismi, è un linguaggio atavico, vitale, istintivo, una pulsione che parla del bisogno di resistere alla deriva piatta e bidimensionale di un</w:t>
      </w:r>
      <w:r w:rsidRPr="00EB4D1F">
        <w:rPr>
          <w:rFonts w:asciiTheme="majorHAnsi" w:hAnsiTheme="majorHAnsi" w:cs="Times New Roman"/>
          <w:lang w:val="en-US"/>
        </w:rPr>
        <w:t>’</w:t>
      </w:r>
      <w:r w:rsidRPr="00EB4D1F">
        <w:rPr>
          <w:rFonts w:asciiTheme="majorHAnsi" w:hAnsiTheme="majorHAnsi" w:cs="Times New Roman"/>
        </w:rPr>
        <w:t>Italia in procinto, come loro, di diventare adulta.</w:t>
      </w:r>
    </w:p>
    <w:p w14:paraId="318CF742" w14:textId="77777777" w:rsidR="00FD0AA7" w:rsidRPr="00EB4D1F" w:rsidRDefault="00FD0AA7" w:rsidP="00F8107B">
      <w:pPr>
        <w:ind w:left="-709"/>
        <w:jc w:val="both"/>
        <w:rPr>
          <w:rFonts w:asciiTheme="majorHAnsi" w:hAnsiTheme="majorHAnsi" w:cs="Times New Roman"/>
        </w:rPr>
      </w:pPr>
      <w:r w:rsidRPr="00EB4D1F">
        <w:rPr>
          <w:rFonts w:asciiTheme="majorHAnsi" w:hAnsiTheme="majorHAnsi" w:cs="Times New Roman"/>
        </w:rPr>
        <w:tab/>
      </w:r>
      <w:r w:rsidRPr="00EB4D1F">
        <w:rPr>
          <w:rFonts w:asciiTheme="majorHAnsi" w:hAnsiTheme="majorHAnsi" w:cs="Times New Roman"/>
        </w:rPr>
        <w:tab/>
      </w:r>
      <w:r w:rsidRPr="00EB4D1F">
        <w:rPr>
          <w:rFonts w:asciiTheme="majorHAnsi" w:hAnsiTheme="majorHAnsi" w:cs="Times New Roman"/>
        </w:rPr>
        <w:tab/>
      </w:r>
      <w:r w:rsidRPr="00EB4D1F">
        <w:rPr>
          <w:rFonts w:asciiTheme="majorHAnsi" w:hAnsiTheme="majorHAnsi" w:cs="Times New Roman"/>
        </w:rPr>
        <w:tab/>
      </w:r>
      <w:r w:rsidRPr="00EB4D1F">
        <w:rPr>
          <w:rFonts w:asciiTheme="majorHAnsi" w:hAnsiTheme="majorHAnsi" w:cs="Times New Roman"/>
        </w:rPr>
        <w:tab/>
      </w:r>
      <w:r w:rsidRPr="00EB4D1F">
        <w:rPr>
          <w:rFonts w:asciiTheme="majorHAnsi" w:hAnsiTheme="majorHAnsi" w:cs="Times New Roman"/>
        </w:rPr>
        <w:tab/>
      </w:r>
    </w:p>
    <w:p w14:paraId="07F66291" w14:textId="77777777" w:rsidR="00FD0AA7" w:rsidRPr="00EB4D1F" w:rsidRDefault="00FD0AA7" w:rsidP="00FB387A">
      <w:pPr>
        <w:ind w:left="-709"/>
        <w:jc w:val="right"/>
        <w:rPr>
          <w:rFonts w:asciiTheme="majorHAnsi" w:hAnsiTheme="majorHAnsi" w:cs="Times New Roman"/>
          <w:i/>
        </w:rPr>
      </w:pPr>
      <w:r w:rsidRPr="00EB4D1F">
        <w:rPr>
          <w:rFonts w:asciiTheme="majorHAnsi" w:hAnsiTheme="majorHAnsi" w:cs="Times New Roman"/>
        </w:rPr>
        <w:tab/>
      </w:r>
      <w:r w:rsidRPr="00EB4D1F">
        <w:rPr>
          <w:rFonts w:asciiTheme="majorHAnsi" w:hAnsiTheme="majorHAnsi" w:cs="Times New Roman"/>
        </w:rPr>
        <w:tab/>
      </w:r>
      <w:r w:rsidRPr="00EB4D1F">
        <w:rPr>
          <w:rFonts w:asciiTheme="majorHAnsi" w:hAnsiTheme="majorHAnsi" w:cs="Times New Roman"/>
        </w:rPr>
        <w:tab/>
      </w:r>
      <w:r w:rsidRPr="00EB4D1F">
        <w:rPr>
          <w:rFonts w:asciiTheme="majorHAnsi" w:hAnsiTheme="majorHAnsi" w:cs="Times New Roman"/>
        </w:rPr>
        <w:tab/>
      </w:r>
      <w:r w:rsidRPr="00EB4D1F">
        <w:rPr>
          <w:rFonts w:asciiTheme="majorHAnsi" w:hAnsiTheme="majorHAnsi" w:cs="Times New Roman"/>
        </w:rPr>
        <w:tab/>
      </w:r>
      <w:r w:rsidRPr="00EB4D1F">
        <w:rPr>
          <w:rFonts w:asciiTheme="majorHAnsi" w:hAnsiTheme="majorHAnsi" w:cs="Times New Roman"/>
        </w:rPr>
        <w:tab/>
      </w:r>
      <w:r w:rsidRPr="00EB4D1F">
        <w:rPr>
          <w:rFonts w:asciiTheme="majorHAnsi" w:hAnsiTheme="majorHAnsi" w:cs="Times New Roman"/>
        </w:rPr>
        <w:tab/>
      </w:r>
      <w:r w:rsidR="00890D88" w:rsidRPr="00EB4D1F">
        <w:rPr>
          <w:rFonts w:asciiTheme="majorHAnsi" w:hAnsiTheme="majorHAnsi" w:cs="Times New Roman"/>
        </w:rPr>
        <w:tab/>
      </w:r>
      <w:r w:rsidR="00890D88" w:rsidRPr="00EB4D1F">
        <w:rPr>
          <w:rFonts w:asciiTheme="majorHAnsi" w:hAnsiTheme="majorHAnsi" w:cs="Times New Roman"/>
        </w:rPr>
        <w:tab/>
      </w:r>
      <w:r w:rsidR="00890D88" w:rsidRPr="00EB4D1F">
        <w:rPr>
          <w:rFonts w:asciiTheme="majorHAnsi" w:hAnsiTheme="majorHAnsi" w:cs="Times New Roman"/>
        </w:rPr>
        <w:tab/>
      </w:r>
      <w:r w:rsidR="00890D88" w:rsidRPr="00EB4D1F">
        <w:rPr>
          <w:rFonts w:asciiTheme="majorHAnsi" w:hAnsiTheme="majorHAnsi" w:cs="Times New Roman"/>
          <w:i/>
        </w:rPr>
        <w:t>Davide Barletti e</w:t>
      </w:r>
      <w:r w:rsidRPr="00EB4D1F">
        <w:rPr>
          <w:rFonts w:asciiTheme="majorHAnsi" w:hAnsiTheme="majorHAnsi" w:cs="Times New Roman"/>
          <w:i/>
        </w:rPr>
        <w:t xml:space="preserve"> Lorenzo Conte</w:t>
      </w:r>
    </w:p>
    <w:p w14:paraId="12300203" w14:textId="77777777" w:rsidR="00377FBE" w:rsidRPr="00EB4D1F" w:rsidRDefault="00377FBE" w:rsidP="00F8107B">
      <w:pPr>
        <w:ind w:left="-709"/>
        <w:jc w:val="both"/>
        <w:rPr>
          <w:rFonts w:asciiTheme="majorHAnsi" w:hAnsiTheme="majorHAnsi" w:cs="Times New Roman"/>
          <w:i/>
        </w:rPr>
      </w:pPr>
    </w:p>
    <w:p w14:paraId="56C9DC72" w14:textId="77777777" w:rsidR="00FA549F" w:rsidRPr="00EB4D1F" w:rsidRDefault="00FA549F" w:rsidP="00F8107B">
      <w:pPr>
        <w:ind w:left="-709"/>
        <w:rPr>
          <w:rFonts w:asciiTheme="majorHAnsi" w:hAnsiTheme="majorHAnsi" w:cs="Times New Roman"/>
          <w:i/>
        </w:rPr>
      </w:pPr>
      <w:r w:rsidRPr="00EB4D1F">
        <w:rPr>
          <w:rFonts w:asciiTheme="majorHAnsi" w:hAnsiTheme="majorHAnsi" w:cs="Times New Roman"/>
          <w:i/>
        </w:rPr>
        <w:br w:type="page"/>
      </w:r>
    </w:p>
    <w:p w14:paraId="23282CBB" w14:textId="77777777" w:rsidR="00616338" w:rsidRPr="00EB4D1F" w:rsidRDefault="00616338" w:rsidP="00616338">
      <w:pPr>
        <w:jc w:val="both"/>
        <w:rPr>
          <w:rFonts w:asciiTheme="majorHAnsi" w:hAnsiTheme="majorHAnsi" w:cs="Times New Roman"/>
        </w:rPr>
      </w:pPr>
    </w:p>
    <w:p w14:paraId="5748CD63" w14:textId="12643AC1" w:rsidR="00616338" w:rsidRPr="00EB4D1F" w:rsidRDefault="00616338" w:rsidP="00616338">
      <w:pPr>
        <w:pStyle w:val="Paragrafoelenco"/>
        <w:ind w:left="-426"/>
        <w:jc w:val="both"/>
        <w:rPr>
          <w:rFonts w:asciiTheme="majorHAnsi" w:hAnsiTheme="majorHAnsi" w:cs="Times New Roman"/>
          <w:b/>
          <w:i/>
          <w:sz w:val="28"/>
          <w:szCs w:val="24"/>
        </w:rPr>
      </w:pPr>
      <w:r w:rsidRPr="00EB4D1F">
        <w:rPr>
          <w:rFonts w:asciiTheme="majorHAnsi" w:hAnsiTheme="majorHAnsi" w:cs="Times New Roman"/>
          <w:b/>
          <w:sz w:val="28"/>
          <w:szCs w:val="24"/>
        </w:rPr>
        <w:t>QUANDO CI CHIEDONO</w:t>
      </w:r>
      <w:r w:rsidRPr="00EB4D1F">
        <w:rPr>
          <w:rFonts w:asciiTheme="majorHAnsi" w:hAnsiTheme="majorHAnsi" w:cs="Times New Roman"/>
          <w:b/>
          <w:i/>
          <w:sz w:val="28"/>
          <w:szCs w:val="24"/>
        </w:rPr>
        <w:t xml:space="preserve"> ‘Perché avete fatto questo film’…</w:t>
      </w:r>
    </w:p>
    <w:p w14:paraId="5055D5BA" w14:textId="07F52D4C" w:rsidR="00305305" w:rsidRPr="00EB4D1F" w:rsidRDefault="00305305" w:rsidP="00616338">
      <w:pPr>
        <w:pStyle w:val="Paragrafoelenco"/>
        <w:ind w:left="-426"/>
        <w:jc w:val="both"/>
        <w:rPr>
          <w:rFonts w:asciiTheme="majorHAnsi" w:hAnsiTheme="majorHAnsi" w:cs="Times New Roman"/>
          <w:i/>
          <w:szCs w:val="24"/>
        </w:rPr>
      </w:pPr>
      <w:r w:rsidRPr="00EB4D1F">
        <w:rPr>
          <w:rFonts w:asciiTheme="majorHAnsi" w:hAnsiTheme="majorHAnsi" w:cs="Times New Roman"/>
          <w:i/>
          <w:szCs w:val="24"/>
        </w:rPr>
        <w:t>(di Davide Barletti e Lorenzo Conte)</w:t>
      </w:r>
    </w:p>
    <w:p w14:paraId="1EFC256F" w14:textId="77777777" w:rsidR="00616338" w:rsidRPr="00EB4D1F" w:rsidRDefault="00616338" w:rsidP="00616338">
      <w:pPr>
        <w:pStyle w:val="Paragrafoelenco"/>
        <w:ind w:left="-426"/>
        <w:jc w:val="both"/>
        <w:rPr>
          <w:rFonts w:asciiTheme="majorHAnsi" w:hAnsiTheme="majorHAnsi" w:cs="Times New Roman"/>
          <w:sz w:val="24"/>
          <w:szCs w:val="24"/>
        </w:rPr>
      </w:pPr>
    </w:p>
    <w:p w14:paraId="2D93385E" w14:textId="77777777" w:rsidR="009F08EA" w:rsidRPr="00EB4D1F" w:rsidRDefault="00616338" w:rsidP="00616338">
      <w:pPr>
        <w:pStyle w:val="Paragrafoelenco"/>
        <w:numPr>
          <w:ilvl w:val="0"/>
          <w:numId w:val="1"/>
        </w:numPr>
        <w:ind w:left="-426"/>
        <w:jc w:val="both"/>
        <w:rPr>
          <w:rFonts w:asciiTheme="majorHAnsi" w:hAnsiTheme="majorHAnsi" w:cs="Times New Roman"/>
          <w:sz w:val="24"/>
          <w:szCs w:val="24"/>
        </w:rPr>
      </w:pPr>
      <w:r w:rsidRPr="00EB4D1F">
        <w:rPr>
          <w:rFonts w:asciiTheme="majorHAnsi" w:hAnsiTheme="majorHAnsi" w:cs="Times New Roman"/>
          <w:sz w:val="24"/>
          <w:szCs w:val="24"/>
        </w:rPr>
        <w:t xml:space="preserve">Perché attraverso una commedia divertente e poetica, La Guerra dei Cafoni </w:t>
      </w:r>
      <w:r w:rsidRPr="00EB4D1F">
        <w:rPr>
          <w:rFonts w:asciiTheme="majorHAnsi" w:hAnsiTheme="majorHAnsi" w:cs="Times New Roman"/>
          <w:b/>
          <w:sz w:val="24"/>
          <w:szCs w:val="24"/>
        </w:rPr>
        <w:t>traccia una potente allegoria</w:t>
      </w:r>
      <w:r w:rsidRPr="00EB4D1F">
        <w:rPr>
          <w:rFonts w:asciiTheme="majorHAnsi" w:hAnsiTheme="majorHAnsi" w:cs="Times New Roman"/>
          <w:sz w:val="24"/>
          <w:szCs w:val="24"/>
        </w:rPr>
        <w:t xml:space="preserve"> del passaggio dall’Italia di ieri, dove il conflitto sociale era esplicito e regolato da un </w:t>
      </w:r>
    </w:p>
    <w:p w14:paraId="2A2EBA35" w14:textId="03E62812" w:rsidR="00616338" w:rsidRPr="00EB4D1F" w:rsidRDefault="00616338" w:rsidP="009F08EA">
      <w:pPr>
        <w:pStyle w:val="Paragrafoelenco"/>
        <w:ind w:left="-426"/>
        <w:jc w:val="both"/>
        <w:rPr>
          <w:rFonts w:asciiTheme="majorHAnsi" w:hAnsiTheme="majorHAnsi" w:cs="Times New Roman"/>
          <w:sz w:val="24"/>
          <w:szCs w:val="24"/>
        </w:rPr>
      </w:pPr>
      <w:r w:rsidRPr="00EB4D1F">
        <w:rPr>
          <w:rFonts w:asciiTheme="majorHAnsi" w:hAnsiTheme="majorHAnsi" w:cs="Times New Roman"/>
          <w:sz w:val="24"/>
          <w:szCs w:val="24"/>
        </w:rPr>
        <w:t>ordine quasi cavalleresco, a quella di oggi, dominata dai consumi e dall’ambizione. Si ride e ci si commuove, nel nostro film, ma si offre anche un motivo di riflessione sulla trasformazione di un Paese: motivo tanto più potente quanto più è affidato a dei ragazzini lontani dalla Storia, ma in procinto di passare, proprio come l’Italia degli anni Settanta, da una fase all’altra della propria vita.</w:t>
      </w:r>
    </w:p>
    <w:p w14:paraId="19966584" w14:textId="77777777" w:rsidR="00616338" w:rsidRPr="00EB4D1F" w:rsidRDefault="00616338" w:rsidP="00616338">
      <w:pPr>
        <w:pStyle w:val="Paragrafoelenco"/>
        <w:ind w:left="-426"/>
        <w:jc w:val="both"/>
        <w:rPr>
          <w:rFonts w:asciiTheme="majorHAnsi" w:hAnsiTheme="majorHAnsi" w:cs="Times New Roman"/>
          <w:sz w:val="24"/>
          <w:szCs w:val="24"/>
        </w:rPr>
      </w:pPr>
    </w:p>
    <w:p w14:paraId="69420F89" w14:textId="0A59C290" w:rsidR="00616338" w:rsidRPr="00EB4D1F" w:rsidRDefault="00616338" w:rsidP="00616338">
      <w:pPr>
        <w:pStyle w:val="Paragrafoelenco"/>
        <w:numPr>
          <w:ilvl w:val="0"/>
          <w:numId w:val="1"/>
        </w:numPr>
        <w:ind w:left="-426"/>
        <w:jc w:val="both"/>
        <w:rPr>
          <w:rFonts w:asciiTheme="majorHAnsi" w:hAnsiTheme="majorHAnsi" w:cs="Times New Roman"/>
          <w:sz w:val="24"/>
          <w:szCs w:val="24"/>
        </w:rPr>
      </w:pPr>
      <w:r w:rsidRPr="00EB4D1F">
        <w:rPr>
          <w:rFonts w:asciiTheme="majorHAnsi" w:hAnsiTheme="majorHAnsi" w:cs="Times New Roman"/>
          <w:sz w:val="24"/>
          <w:szCs w:val="24"/>
        </w:rPr>
        <w:t xml:space="preserve">Perché La Guerra dei Cafoni </w:t>
      </w:r>
      <w:r w:rsidRPr="00EB4D1F">
        <w:rPr>
          <w:rFonts w:asciiTheme="majorHAnsi" w:hAnsiTheme="majorHAnsi" w:cs="Times New Roman"/>
          <w:b/>
          <w:sz w:val="24"/>
          <w:szCs w:val="24"/>
        </w:rPr>
        <w:t>offre interamente</w:t>
      </w:r>
      <w:r w:rsidRPr="00EB4D1F">
        <w:rPr>
          <w:rFonts w:asciiTheme="majorHAnsi" w:hAnsiTheme="majorHAnsi" w:cs="Times New Roman"/>
          <w:sz w:val="24"/>
          <w:szCs w:val="24"/>
        </w:rPr>
        <w:t xml:space="preserve"> </w:t>
      </w:r>
      <w:r w:rsidRPr="00EB4D1F">
        <w:rPr>
          <w:rFonts w:asciiTheme="majorHAnsi" w:hAnsiTheme="majorHAnsi" w:cs="Times New Roman"/>
          <w:b/>
          <w:sz w:val="24"/>
          <w:szCs w:val="24"/>
        </w:rPr>
        <w:t>la scena a una ventina di adolescenti</w:t>
      </w:r>
      <w:r w:rsidRPr="00EB4D1F">
        <w:rPr>
          <w:rFonts w:asciiTheme="majorHAnsi" w:hAnsiTheme="majorHAnsi" w:cs="Times New Roman"/>
          <w:sz w:val="24"/>
          <w:szCs w:val="24"/>
        </w:rPr>
        <w:t>, chiamati non solo a riempire uno schermo ma anche a formarsi come uomini adulti attraverso l’esperienza della recitazione. Per questi ragazzi, selezionati dalla strada attraverso un accurato lavoro di casting, “La guerra dei cafoni” non è stato solo un set, ma anche condivisione di un’esperienza, che li ha portati, attraverso  un percorso laboratoriale durato mesi, a scoprire qualcosa di sé. Fare emergere questo sé nel film è stata un’altra delle scommesse di questo progetto.</w:t>
      </w:r>
    </w:p>
    <w:p w14:paraId="47351015" w14:textId="77777777" w:rsidR="009F08EA" w:rsidRPr="00EB4D1F" w:rsidRDefault="009F08EA" w:rsidP="009F08EA">
      <w:pPr>
        <w:pStyle w:val="Paragrafoelenco"/>
        <w:ind w:left="-426"/>
        <w:jc w:val="both"/>
        <w:rPr>
          <w:rFonts w:asciiTheme="majorHAnsi" w:hAnsiTheme="majorHAnsi" w:cs="Times New Roman"/>
          <w:sz w:val="24"/>
          <w:szCs w:val="24"/>
        </w:rPr>
      </w:pPr>
    </w:p>
    <w:p w14:paraId="70C06F51" w14:textId="15E3FEAB" w:rsidR="009F08EA" w:rsidRPr="00EB4D1F" w:rsidRDefault="00616338" w:rsidP="009F08EA">
      <w:pPr>
        <w:pStyle w:val="Paragrafoelenco"/>
        <w:numPr>
          <w:ilvl w:val="0"/>
          <w:numId w:val="1"/>
        </w:numPr>
        <w:spacing w:after="0" w:line="240" w:lineRule="auto"/>
        <w:ind w:left="-426"/>
        <w:jc w:val="both"/>
        <w:rPr>
          <w:rFonts w:asciiTheme="majorHAnsi" w:hAnsiTheme="majorHAnsi" w:cs="Times New Roman"/>
          <w:sz w:val="24"/>
          <w:szCs w:val="24"/>
        </w:rPr>
      </w:pPr>
      <w:r w:rsidRPr="00EB4D1F">
        <w:rPr>
          <w:rFonts w:asciiTheme="majorHAnsi" w:hAnsiTheme="majorHAnsi" w:cs="Times New Roman"/>
          <w:sz w:val="24"/>
          <w:szCs w:val="24"/>
        </w:rPr>
        <w:t xml:space="preserve">Perché “La guerra dei cafoni” </w:t>
      </w:r>
      <w:r w:rsidR="009F08EA" w:rsidRPr="00EB4D1F">
        <w:rPr>
          <w:rFonts w:asciiTheme="majorHAnsi" w:hAnsiTheme="majorHAnsi" w:cs="Times New Roman"/>
          <w:b/>
          <w:sz w:val="24"/>
          <w:szCs w:val="24"/>
        </w:rPr>
        <w:t>tenta di rileggere</w:t>
      </w:r>
      <w:r w:rsidRPr="00EB4D1F">
        <w:rPr>
          <w:rFonts w:asciiTheme="majorHAnsi" w:hAnsiTheme="majorHAnsi" w:cs="Times New Roman"/>
          <w:b/>
          <w:sz w:val="24"/>
          <w:szCs w:val="24"/>
        </w:rPr>
        <w:t xml:space="preserve"> in modo originale un territorio ormai stereotipato</w:t>
      </w:r>
      <w:r w:rsidRPr="00EB4D1F">
        <w:rPr>
          <w:rFonts w:asciiTheme="majorHAnsi" w:hAnsiTheme="majorHAnsi" w:cs="Times New Roman"/>
          <w:sz w:val="24"/>
          <w:szCs w:val="24"/>
        </w:rPr>
        <w:t>: la Puglia, in questi ultimi anni, è stata spesso teatro di produzioni cinematografiche, finendo con il rappresentare una cartolina uguale a se stessa. Le masserie, i trulli, e soprattutto il mare non sono banditi da questo film, ma rappresentano solo un aspetto di uno scenario ancora da scoprire. “La guerra dei cafoni” rivela lagune metafisiche, boschi magici, bunker militari abbandonati, covi di guerra, dipingendo così una Puglia inedita e sorprendente.</w:t>
      </w:r>
    </w:p>
    <w:p w14:paraId="719B12BB" w14:textId="77777777" w:rsidR="009F08EA" w:rsidRPr="00EB4D1F" w:rsidRDefault="009F08EA" w:rsidP="009F08EA">
      <w:pPr>
        <w:jc w:val="both"/>
        <w:rPr>
          <w:rFonts w:asciiTheme="majorHAnsi" w:hAnsiTheme="majorHAnsi" w:cs="Times New Roman"/>
        </w:rPr>
      </w:pPr>
    </w:p>
    <w:p w14:paraId="0716A547" w14:textId="3FDA392C" w:rsidR="00616338" w:rsidRPr="00EB4D1F" w:rsidRDefault="00616338" w:rsidP="009F08EA">
      <w:pPr>
        <w:pStyle w:val="Paragrafoelenco"/>
        <w:numPr>
          <w:ilvl w:val="0"/>
          <w:numId w:val="1"/>
        </w:numPr>
        <w:spacing w:after="0" w:line="240" w:lineRule="auto"/>
        <w:ind w:left="-426"/>
        <w:jc w:val="both"/>
        <w:rPr>
          <w:rFonts w:asciiTheme="majorHAnsi" w:hAnsiTheme="majorHAnsi" w:cs="Times New Roman"/>
          <w:sz w:val="24"/>
          <w:szCs w:val="24"/>
        </w:rPr>
      </w:pPr>
      <w:r w:rsidRPr="00EB4D1F">
        <w:rPr>
          <w:rFonts w:asciiTheme="majorHAnsi" w:hAnsiTheme="majorHAnsi" w:cs="Times New Roman"/>
          <w:sz w:val="24"/>
          <w:szCs w:val="24"/>
        </w:rPr>
        <w:t xml:space="preserve">Perché “La guerra dei cafoni” prova a </w:t>
      </w:r>
      <w:r w:rsidRPr="00EB4D1F">
        <w:rPr>
          <w:rFonts w:asciiTheme="majorHAnsi" w:hAnsiTheme="majorHAnsi" w:cs="Times New Roman"/>
          <w:b/>
          <w:sz w:val="24"/>
          <w:szCs w:val="24"/>
        </w:rPr>
        <w:t>rileggere</w:t>
      </w:r>
      <w:r w:rsidR="009F08EA" w:rsidRPr="00EB4D1F">
        <w:rPr>
          <w:rFonts w:asciiTheme="majorHAnsi" w:hAnsiTheme="majorHAnsi" w:cs="Times New Roman"/>
          <w:b/>
          <w:sz w:val="24"/>
          <w:szCs w:val="24"/>
        </w:rPr>
        <w:t xml:space="preserve"> </w:t>
      </w:r>
      <w:r w:rsidRPr="00EB4D1F">
        <w:rPr>
          <w:rFonts w:asciiTheme="majorHAnsi" w:hAnsiTheme="majorHAnsi" w:cs="Times New Roman"/>
          <w:b/>
          <w:sz w:val="24"/>
          <w:szCs w:val="24"/>
        </w:rPr>
        <w:t xml:space="preserve">un’epoca </w:t>
      </w:r>
      <w:r w:rsidRPr="00EB4D1F">
        <w:rPr>
          <w:rFonts w:asciiTheme="majorHAnsi" w:hAnsiTheme="majorHAnsi" w:cs="Times New Roman"/>
          <w:sz w:val="24"/>
          <w:szCs w:val="24"/>
        </w:rPr>
        <w:t xml:space="preserve">ormai stereotipata: gli anni Settanta non sono solo pantaloni a zampa d’elefante e telegiornali d’epoca che parlano del sequestro Moro, ma un abito mentale che faceva degli italiani (perfino dei piccoli, marginali italiani di questo film) delle persone diverse da quelle di oggi, con un sistema di valori e con un’idea dei rapporti personali e sociali assai specifica. Il nostro lavoro elabora gli anni Settanta proprio in questi termini: psicologici e culturali, molto più che folkloristici e nostalgici. </w:t>
      </w:r>
    </w:p>
    <w:p w14:paraId="0213F148" w14:textId="77777777" w:rsidR="00CF19DE" w:rsidRPr="00EB4D1F" w:rsidRDefault="00CF19DE" w:rsidP="00CF19DE">
      <w:pPr>
        <w:jc w:val="both"/>
        <w:rPr>
          <w:rFonts w:asciiTheme="majorHAnsi" w:hAnsiTheme="majorHAnsi" w:cs="Times New Roman"/>
        </w:rPr>
      </w:pPr>
    </w:p>
    <w:p w14:paraId="0ACF40EE" w14:textId="77777777" w:rsidR="00616338" w:rsidRPr="00EB4D1F" w:rsidRDefault="00616338" w:rsidP="00616338">
      <w:pPr>
        <w:pStyle w:val="Paragrafoelenco"/>
        <w:numPr>
          <w:ilvl w:val="0"/>
          <w:numId w:val="1"/>
        </w:numPr>
        <w:ind w:left="-426"/>
        <w:jc w:val="both"/>
        <w:rPr>
          <w:rFonts w:asciiTheme="majorHAnsi" w:hAnsiTheme="majorHAnsi" w:cs="Times New Roman"/>
          <w:sz w:val="24"/>
          <w:szCs w:val="24"/>
        </w:rPr>
      </w:pPr>
      <w:r w:rsidRPr="00EB4D1F">
        <w:rPr>
          <w:rFonts w:asciiTheme="majorHAnsi" w:hAnsiTheme="majorHAnsi" w:cs="Times New Roman"/>
          <w:sz w:val="24"/>
          <w:szCs w:val="24"/>
        </w:rPr>
        <w:t xml:space="preserve">Perché “La guerra dei cafoni” prova ad avere gli strumenti per coniugare un genere popolare come la commedia comica, e a tratti perfino romantica, con una storia ricca di implicazioni e di significati sociali e culturali, rispettando canoni classici e nello stesso tempo cercando estetiche originali, dal basso, in linea con quel “cinema del reale” da cui noi come registi proveniamo. Perché il progetto, insomma,  non nasce come </w:t>
      </w:r>
      <w:r w:rsidRPr="00EB4D1F">
        <w:rPr>
          <w:rFonts w:asciiTheme="majorHAnsi" w:hAnsiTheme="majorHAnsi" w:cs="Times New Roman"/>
          <w:i/>
          <w:sz w:val="24"/>
          <w:szCs w:val="24"/>
        </w:rPr>
        <w:t>un compitino</w:t>
      </w:r>
      <w:r w:rsidRPr="00EB4D1F">
        <w:rPr>
          <w:rFonts w:asciiTheme="majorHAnsi" w:hAnsiTheme="majorHAnsi" w:cs="Times New Roman"/>
          <w:sz w:val="24"/>
          <w:szCs w:val="24"/>
        </w:rPr>
        <w:t xml:space="preserve">, magari ben fatto ma incapace di aggiungere qualcosa all’attuale repertorio del nostro cinema, ma </w:t>
      </w:r>
      <w:r w:rsidRPr="00EB4D1F">
        <w:rPr>
          <w:rFonts w:asciiTheme="majorHAnsi" w:hAnsiTheme="majorHAnsi" w:cs="Times New Roman"/>
          <w:b/>
          <w:sz w:val="24"/>
          <w:szCs w:val="24"/>
        </w:rPr>
        <w:t>è una sfida</w:t>
      </w:r>
      <w:r w:rsidRPr="00EB4D1F">
        <w:rPr>
          <w:rFonts w:asciiTheme="majorHAnsi" w:hAnsiTheme="majorHAnsi" w:cs="Times New Roman"/>
          <w:sz w:val="24"/>
          <w:szCs w:val="24"/>
        </w:rPr>
        <w:t xml:space="preserve"> </w:t>
      </w:r>
      <w:r w:rsidRPr="00EB4D1F">
        <w:rPr>
          <w:rFonts w:asciiTheme="majorHAnsi" w:hAnsiTheme="majorHAnsi" w:cs="Times New Roman"/>
          <w:b/>
          <w:sz w:val="24"/>
          <w:szCs w:val="24"/>
        </w:rPr>
        <w:t>ambiziosa</w:t>
      </w:r>
      <w:r w:rsidRPr="00EB4D1F">
        <w:rPr>
          <w:rFonts w:asciiTheme="majorHAnsi" w:hAnsiTheme="majorHAnsi" w:cs="Times New Roman"/>
          <w:sz w:val="24"/>
          <w:szCs w:val="24"/>
        </w:rPr>
        <w:t xml:space="preserve"> che rivendica la possibilità di conciliare la natura popolare e quella autoriale insite nel linguaggio filmico.            </w:t>
      </w:r>
    </w:p>
    <w:p w14:paraId="55FE34D5" w14:textId="77777777" w:rsidR="00CF19DE" w:rsidRPr="00EB4D1F" w:rsidRDefault="00CF19DE">
      <w:pPr>
        <w:rPr>
          <w:rFonts w:asciiTheme="majorHAnsi" w:hAnsiTheme="majorHAnsi" w:cs="Times New Roman"/>
          <w:b/>
        </w:rPr>
      </w:pPr>
      <w:r w:rsidRPr="00EB4D1F">
        <w:rPr>
          <w:rFonts w:asciiTheme="majorHAnsi" w:hAnsiTheme="majorHAnsi" w:cs="Times New Roman"/>
          <w:b/>
        </w:rPr>
        <w:br w:type="page"/>
      </w:r>
    </w:p>
    <w:p w14:paraId="353304FD" w14:textId="77777777" w:rsidR="00FB387A" w:rsidRPr="00EB4D1F" w:rsidRDefault="00FB387A" w:rsidP="00F8107B">
      <w:pPr>
        <w:ind w:left="-709"/>
        <w:jc w:val="both"/>
        <w:rPr>
          <w:rFonts w:asciiTheme="majorHAnsi" w:hAnsiTheme="majorHAnsi" w:cs="Times New Roman"/>
          <w:b/>
        </w:rPr>
      </w:pPr>
    </w:p>
    <w:p w14:paraId="191AD377" w14:textId="25840D47" w:rsidR="00377FBE" w:rsidRPr="00EB4D1F" w:rsidRDefault="00C34665" w:rsidP="00F8107B">
      <w:pPr>
        <w:ind w:left="-709"/>
        <w:jc w:val="both"/>
        <w:rPr>
          <w:rFonts w:asciiTheme="majorHAnsi" w:hAnsiTheme="majorHAnsi" w:cs="Times New Roman"/>
          <w:b/>
        </w:rPr>
      </w:pPr>
      <w:r w:rsidRPr="00EB4D1F">
        <w:rPr>
          <w:rFonts w:asciiTheme="majorHAnsi" w:hAnsiTheme="majorHAnsi" w:cs="Times New Roman"/>
          <w:b/>
        </w:rPr>
        <w:t>I REGISTI</w:t>
      </w:r>
      <w:r w:rsidR="00377FBE" w:rsidRPr="00EB4D1F">
        <w:rPr>
          <w:rFonts w:asciiTheme="majorHAnsi" w:hAnsiTheme="majorHAnsi" w:cs="Times New Roman"/>
          <w:b/>
        </w:rPr>
        <w:t xml:space="preserve">  </w:t>
      </w:r>
    </w:p>
    <w:p w14:paraId="352F2BBC" w14:textId="77777777" w:rsidR="00C34665" w:rsidRPr="00EB4D1F" w:rsidRDefault="00C34665" w:rsidP="00F8107B">
      <w:pPr>
        <w:ind w:left="-709"/>
        <w:jc w:val="both"/>
        <w:rPr>
          <w:rFonts w:asciiTheme="majorHAnsi" w:hAnsiTheme="majorHAnsi" w:cs="Times New Roman"/>
          <w:b/>
        </w:rPr>
      </w:pPr>
    </w:p>
    <w:p w14:paraId="13EE2636" w14:textId="77777777" w:rsidR="000D57E2" w:rsidRPr="000D57E2" w:rsidRDefault="000D57E2" w:rsidP="000D57E2">
      <w:pPr>
        <w:shd w:val="clear" w:color="auto" w:fill="FFFFFF"/>
        <w:ind w:left="-709"/>
        <w:jc w:val="both"/>
        <w:rPr>
          <w:rFonts w:asciiTheme="majorHAnsi" w:hAnsiTheme="majorHAnsi" w:cs="Arial"/>
          <w:color w:val="222222"/>
        </w:rPr>
      </w:pPr>
      <w:r w:rsidRPr="000D57E2">
        <w:rPr>
          <w:rFonts w:asciiTheme="majorHAnsi" w:hAnsiTheme="majorHAnsi" w:cs="Arial"/>
          <w:b/>
          <w:bCs/>
          <w:color w:val="943634"/>
          <w:lang w:val="en-US"/>
        </w:rPr>
        <w:t>DAVIDE BARLETTI</w:t>
      </w:r>
      <w:r w:rsidRPr="000D57E2">
        <w:rPr>
          <w:rStyle w:val="apple-converted-space"/>
          <w:rFonts w:asciiTheme="majorHAnsi" w:hAnsiTheme="majorHAnsi" w:cs="Arial"/>
          <w:i/>
          <w:iCs/>
          <w:color w:val="222222"/>
          <w:lang w:val="en-US"/>
        </w:rPr>
        <w:t> </w:t>
      </w:r>
      <w:r w:rsidRPr="000D57E2">
        <w:rPr>
          <w:rFonts w:asciiTheme="majorHAnsi" w:hAnsiTheme="majorHAnsi" w:cs="Arial"/>
          <w:color w:val="222222"/>
          <w:lang w:val="en-US"/>
        </w:rPr>
        <w:t>(1972) è regista, sceneggiatore e produttore, è uno dei fondatori del collettivo audiovisivo Fluid Video Crew (1995-2010), nucleo originario di Fluid Produzioni con il quale continua la sua ricerca autoriale ed editoriale.</w:t>
      </w:r>
    </w:p>
    <w:p w14:paraId="323C9187" w14:textId="77777777" w:rsidR="000D57E2" w:rsidRPr="000D57E2" w:rsidRDefault="000D57E2" w:rsidP="000D57E2">
      <w:pPr>
        <w:shd w:val="clear" w:color="auto" w:fill="FFFFFF"/>
        <w:ind w:left="-709"/>
        <w:jc w:val="both"/>
        <w:rPr>
          <w:rFonts w:asciiTheme="majorHAnsi" w:hAnsiTheme="majorHAnsi" w:cs="Arial"/>
          <w:color w:val="222222"/>
        </w:rPr>
      </w:pPr>
      <w:r w:rsidRPr="000D57E2">
        <w:rPr>
          <w:rFonts w:asciiTheme="majorHAnsi" w:hAnsiTheme="majorHAnsi" w:cs="Arial"/>
          <w:color w:val="222222"/>
        </w:rPr>
        <w:t>Realizza dal 1995 al 20015, oltre 30 opere tra film, documentari, cortometraggi e serie tv.</w:t>
      </w:r>
    </w:p>
    <w:p w14:paraId="58A7AC74" w14:textId="77777777" w:rsidR="000D57E2" w:rsidRPr="000D57E2" w:rsidRDefault="000D57E2" w:rsidP="000D57E2">
      <w:pPr>
        <w:shd w:val="clear" w:color="auto" w:fill="FFFFFF"/>
        <w:ind w:left="-709"/>
        <w:jc w:val="both"/>
        <w:rPr>
          <w:rFonts w:asciiTheme="majorHAnsi" w:hAnsiTheme="majorHAnsi" w:cs="Arial"/>
          <w:color w:val="222222"/>
        </w:rPr>
      </w:pPr>
      <w:r w:rsidRPr="000D57E2">
        <w:rPr>
          <w:rFonts w:asciiTheme="majorHAnsi" w:hAnsiTheme="majorHAnsi" w:cs="Arial"/>
          <w:color w:val="222222"/>
        </w:rPr>
        <w:t>I documentari</w:t>
      </w:r>
      <w:r w:rsidRPr="000D57E2">
        <w:rPr>
          <w:rStyle w:val="apple-converted-space"/>
          <w:rFonts w:asciiTheme="majorHAnsi" w:hAnsiTheme="majorHAnsi" w:cs="Arial"/>
          <w:color w:val="222222"/>
        </w:rPr>
        <w:t> </w:t>
      </w:r>
      <w:r w:rsidRPr="000D57E2">
        <w:rPr>
          <w:rFonts w:asciiTheme="majorHAnsi" w:hAnsiTheme="majorHAnsi" w:cs="Arial"/>
          <w:i/>
          <w:iCs/>
          <w:color w:val="222222"/>
        </w:rPr>
        <w:t>Shquiperia-Albania</w:t>
      </w:r>
      <w:r w:rsidRPr="000D57E2">
        <w:rPr>
          <w:rFonts w:asciiTheme="majorHAnsi" w:hAnsiTheme="majorHAnsi" w:cs="Arial"/>
          <w:color w:val="222222"/>
        </w:rPr>
        <w:t>,</w:t>
      </w:r>
      <w:r w:rsidRPr="000D57E2">
        <w:rPr>
          <w:rStyle w:val="apple-converted-space"/>
          <w:rFonts w:asciiTheme="majorHAnsi" w:hAnsiTheme="majorHAnsi" w:cs="Arial"/>
          <w:color w:val="222222"/>
        </w:rPr>
        <w:t> </w:t>
      </w:r>
      <w:r w:rsidRPr="000D57E2">
        <w:rPr>
          <w:rFonts w:asciiTheme="majorHAnsi" w:hAnsiTheme="majorHAnsi" w:cs="Arial"/>
          <w:i/>
          <w:iCs/>
          <w:color w:val="222222"/>
        </w:rPr>
        <w:t>I Fantasisti - Le vere storie del calcio Napoli</w:t>
      </w:r>
      <w:r w:rsidRPr="000D57E2">
        <w:rPr>
          <w:rStyle w:val="apple-converted-space"/>
          <w:rFonts w:asciiTheme="majorHAnsi" w:hAnsiTheme="majorHAnsi" w:cs="Arial"/>
          <w:i/>
          <w:iCs/>
          <w:color w:val="222222"/>
        </w:rPr>
        <w:t> </w:t>
      </w:r>
      <w:r w:rsidRPr="000D57E2">
        <w:rPr>
          <w:rFonts w:asciiTheme="majorHAnsi" w:hAnsiTheme="majorHAnsi" w:cs="Arial"/>
          <w:color w:val="222222"/>
        </w:rPr>
        <w:t>e il cortometraggio</w:t>
      </w:r>
      <w:r w:rsidRPr="000D57E2">
        <w:rPr>
          <w:rStyle w:val="apple-converted-space"/>
          <w:rFonts w:asciiTheme="majorHAnsi" w:hAnsiTheme="majorHAnsi" w:cs="Arial"/>
          <w:color w:val="222222"/>
        </w:rPr>
        <w:t> </w:t>
      </w:r>
      <w:r w:rsidRPr="000D57E2">
        <w:rPr>
          <w:rFonts w:asciiTheme="majorHAnsi" w:hAnsiTheme="majorHAnsi" w:cs="Arial"/>
          <w:i/>
          <w:iCs/>
          <w:color w:val="222222"/>
        </w:rPr>
        <w:t>Gli ultracorpi della porta accanto</w:t>
      </w:r>
      <w:r w:rsidRPr="000D57E2">
        <w:rPr>
          <w:rFonts w:asciiTheme="majorHAnsi" w:hAnsiTheme="majorHAnsi" w:cs="Arial"/>
          <w:color w:val="222222"/>
        </w:rPr>
        <w:t>, si aggiudicano importanti riconoscimenti in numerosi Festival Internazionali.</w:t>
      </w:r>
    </w:p>
    <w:p w14:paraId="338FB1C3" w14:textId="77777777" w:rsidR="000D57E2" w:rsidRPr="000D57E2" w:rsidRDefault="000D57E2" w:rsidP="000D57E2">
      <w:pPr>
        <w:shd w:val="clear" w:color="auto" w:fill="FFFFFF"/>
        <w:ind w:left="-709"/>
        <w:jc w:val="both"/>
        <w:rPr>
          <w:rFonts w:asciiTheme="majorHAnsi" w:hAnsiTheme="majorHAnsi" w:cs="Arial"/>
          <w:color w:val="222222"/>
        </w:rPr>
      </w:pPr>
      <w:r w:rsidRPr="000D57E2">
        <w:rPr>
          <w:rFonts w:asciiTheme="majorHAnsi" w:hAnsiTheme="majorHAnsi" w:cs="Arial"/>
          <w:color w:val="222222"/>
        </w:rPr>
        <w:t>Con il lungometraggio</w:t>
      </w:r>
      <w:r w:rsidRPr="000D57E2">
        <w:rPr>
          <w:rStyle w:val="apple-converted-space"/>
          <w:rFonts w:asciiTheme="majorHAnsi" w:hAnsiTheme="majorHAnsi" w:cs="Arial"/>
          <w:color w:val="222222"/>
        </w:rPr>
        <w:t> </w:t>
      </w:r>
      <w:r w:rsidRPr="000D57E2">
        <w:rPr>
          <w:rFonts w:asciiTheme="majorHAnsi" w:hAnsiTheme="majorHAnsi" w:cs="Arial"/>
          <w:i/>
          <w:iCs/>
          <w:color w:val="222222"/>
        </w:rPr>
        <w:t>Italian Sud-Est</w:t>
      </w:r>
      <w:r w:rsidRPr="000D57E2">
        <w:rPr>
          <w:rStyle w:val="apple-converted-space"/>
          <w:rFonts w:asciiTheme="majorHAnsi" w:hAnsiTheme="majorHAnsi" w:cs="Arial"/>
          <w:i/>
          <w:iCs/>
          <w:color w:val="222222"/>
        </w:rPr>
        <w:t> </w:t>
      </w:r>
      <w:r w:rsidRPr="000D57E2">
        <w:rPr>
          <w:rFonts w:asciiTheme="majorHAnsi" w:hAnsiTheme="majorHAnsi" w:cs="Arial"/>
          <w:color w:val="222222"/>
        </w:rPr>
        <w:t>partecipa nel 2003 al 60° Festival di Arte Cinematografica di Venezia nella sezione Nuovi Territori.</w:t>
      </w:r>
    </w:p>
    <w:p w14:paraId="2AA35497" w14:textId="77777777" w:rsidR="000D57E2" w:rsidRPr="000D57E2" w:rsidRDefault="000D57E2" w:rsidP="000D57E2">
      <w:pPr>
        <w:shd w:val="clear" w:color="auto" w:fill="FFFFFF"/>
        <w:ind w:left="-709"/>
        <w:jc w:val="both"/>
        <w:rPr>
          <w:rFonts w:asciiTheme="majorHAnsi" w:hAnsiTheme="majorHAnsi" w:cs="Arial"/>
          <w:color w:val="222222"/>
        </w:rPr>
      </w:pPr>
      <w:r w:rsidRPr="000D57E2">
        <w:rPr>
          <w:rFonts w:asciiTheme="majorHAnsi" w:hAnsiTheme="majorHAnsi" w:cs="Arial"/>
          <w:color w:val="222222"/>
          <w:lang w:val="en-US"/>
        </w:rPr>
        <w:t>Nel  2008 esce nelle sale cinematografiche il lungometraggio</w:t>
      </w:r>
      <w:r w:rsidRPr="000D57E2">
        <w:rPr>
          <w:rStyle w:val="apple-converted-space"/>
          <w:rFonts w:asciiTheme="majorHAnsi" w:hAnsiTheme="majorHAnsi" w:cs="Arial"/>
          <w:color w:val="222222"/>
          <w:lang w:val="en-US"/>
        </w:rPr>
        <w:t> </w:t>
      </w:r>
      <w:r w:rsidRPr="000D57E2">
        <w:rPr>
          <w:rFonts w:asciiTheme="majorHAnsi" w:hAnsiTheme="majorHAnsi" w:cs="Arial"/>
          <w:i/>
          <w:iCs/>
          <w:color w:val="222222"/>
          <w:lang w:val="en-US"/>
        </w:rPr>
        <w:t>FINE PENA MAI,</w:t>
      </w:r>
      <w:r w:rsidRPr="000D57E2">
        <w:rPr>
          <w:rStyle w:val="apple-converted-space"/>
          <w:rFonts w:asciiTheme="majorHAnsi" w:hAnsiTheme="majorHAnsi" w:cs="Arial"/>
          <w:i/>
          <w:iCs/>
          <w:color w:val="222222"/>
          <w:lang w:val="en-US"/>
        </w:rPr>
        <w:t> </w:t>
      </w:r>
      <w:r w:rsidRPr="000D57E2">
        <w:rPr>
          <w:rFonts w:asciiTheme="majorHAnsi" w:hAnsiTheme="majorHAnsi" w:cs="Arial"/>
          <w:color w:val="222222"/>
          <w:lang w:val="en-US"/>
        </w:rPr>
        <w:t>film di cui firma la regia e la sceneggiatura insieme a Lorenzo Conte. Nello stesso anno realizza il documentario sulla mafia pugliese</w:t>
      </w:r>
      <w:r w:rsidRPr="000D57E2">
        <w:rPr>
          <w:rStyle w:val="apple-converted-space"/>
          <w:rFonts w:asciiTheme="majorHAnsi" w:hAnsiTheme="majorHAnsi" w:cs="Arial"/>
          <w:color w:val="222222"/>
          <w:lang w:val="en-US"/>
        </w:rPr>
        <w:t> </w:t>
      </w:r>
      <w:r w:rsidRPr="000D57E2">
        <w:rPr>
          <w:rFonts w:asciiTheme="majorHAnsi" w:hAnsiTheme="majorHAnsi" w:cs="Arial"/>
          <w:i/>
          <w:iCs/>
          <w:color w:val="222222"/>
          <w:lang w:val="en-US"/>
        </w:rPr>
        <w:t>Diario di uno Scuro</w:t>
      </w:r>
      <w:r w:rsidRPr="000D57E2">
        <w:rPr>
          <w:rFonts w:asciiTheme="majorHAnsi" w:hAnsiTheme="majorHAnsi" w:cs="Arial"/>
          <w:color w:val="222222"/>
          <w:lang w:val="en-US"/>
        </w:rPr>
        <w:t>, coprodotto da Italia e Francia; firma la regia di</w:t>
      </w:r>
      <w:r w:rsidRPr="000D57E2">
        <w:rPr>
          <w:rStyle w:val="apple-converted-space"/>
          <w:rFonts w:asciiTheme="majorHAnsi" w:hAnsiTheme="majorHAnsi" w:cs="Arial"/>
          <w:color w:val="222222"/>
          <w:lang w:val="en-US"/>
        </w:rPr>
        <w:t> </w:t>
      </w:r>
      <w:r w:rsidRPr="000D57E2">
        <w:rPr>
          <w:rFonts w:asciiTheme="majorHAnsi" w:hAnsiTheme="majorHAnsi" w:cs="Arial"/>
          <w:i/>
          <w:iCs/>
          <w:color w:val="222222"/>
          <w:lang w:val="en-US"/>
        </w:rPr>
        <w:t>Radio Egnatia</w:t>
      </w:r>
      <w:r w:rsidRPr="000D57E2">
        <w:rPr>
          <w:rFonts w:asciiTheme="majorHAnsi" w:hAnsiTheme="majorHAnsi" w:cs="Arial"/>
          <w:color w:val="222222"/>
          <w:lang w:val="en-US"/>
        </w:rPr>
        <w:t>, documentario in concorso alla 26° edizione del Torino Film Festival, al Thessaloniki Documentary Festival.  ,ed evento speciale al Tirana International Film Festival. Come autore e regista, partecipa al progetto </w:t>
      </w:r>
      <w:r w:rsidRPr="000D57E2">
        <w:rPr>
          <w:rStyle w:val="apple-converted-space"/>
          <w:rFonts w:asciiTheme="majorHAnsi" w:hAnsiTheme="majorHAnsi" w:cs="Arial"/>
          <w:color w:val="222222"/>
          <w:lang w:val="en-US"/>
        </w:rPr>
        <w:t> </w:t>
      </w:r>
      <w:r w:rsidRPr="000D57E2">
        <w:rPr>
          <w:rFonts w:asciiTheme="majorHAnsi" w:hAnsiTheme="majorHAnsi" w:cs="Arial"/>
          <w:color w:val="222222"/>
        </w:rPr>
        <w:fldChar w:fldCharType="begin"/>
      </w:r>
      <w:r w:rsidRPr="000D57E2">
        <w:rPr>
          <w:rFonts w:asciiTheme="majorHAnsi" w:hAnsiTheme="majorHAnsi" w:cs="Arial"/>
          <w:color w:val="222222"/>
        </w:rPr>
        <w:instrText xml:space="preserve"> HYPERLINK "http://www.fromzero.tv/" \t "_blank" </w:instrText>
      </w:r>
      <w:r w:rsidRPr="000D57E2">
        <w:rPr>
          <w:rFonts w:asciiTheme="majorHAnsi" w:hAnsiTheme="majorHAnsi" w:cs="Arial"/>
          <w:color w:val="222222"/>
        </w:rPr>
        <w:fldChar w:fldCharType="separate"/>
      </w:r>
      <w:r w:rsidRPr="000D57E2">
        <w:rPr>
          <w:rStyle w:val="Collegamentoipertestuale"/>
          <w:rFonts w:asciiTheme="majorHAnsi" w:hAnsiTheme="majorHAnsi" w:cs="Arial"/>
          <w:color w:val="1155CC"/>
          <w:lang w:val="en-US"/>
        </w:rPr>
        <w:t>www.fromzero.tv</w:t>
      </w:r>
      <w:r w:rsidRPr="000D57E2">
        <w:rPr>
          <w:rFonts w:asciiTheme="majorHAnsi" w:hAnsiTheme="majorHAnsi" w:cs="Arial"/>
          <w:color w:val="222222"/>
        </w:rPr>
        <w:fldChar w:fldCharType="end"/>
      </w:r>
      <w:r w:rsidRPr="000D57E2">
        <w:rPr>
          <w:rStyle w:val="apple-converted-space"/>
          <w:rFonts w:asciiTheme="majorHAnsi" w:hAnsiTheme="majorHAnsi" w:cs="Arial"/>
          <w:color w:val="222222"/>
          <w:lang w:val="en-US"/>
        </w:rPr>
        <w:t> </w:t>
      </w:r>
      <w:r w:rsidRPr="000D57E2">
        <w:rPr>
          <w:rFonts w:asciiTheme="majorHAnsi" w:hAnsiTheme="majorHAnsi" w:cs="Arial"/>
          <w:color w:val="222222"/>
          <w:lang w:val="en-US"/>
        </w:rPr>
        <w:t>prima piattaforma web italiana per il documentario, realizzando numerosi corti ambientati nelle zone terremotate dell’Abruzzo. Nel 2010 realizza insieme a Lorenzo Conte </w:t>
      </w:r>
      <w:r w:rsidRPr="000D57E2">
        <w:rPr>
          <w:rStyle w:val="apple-converted-space"/>
          <w:rFonts w:asciiTheme="majorHAnsi" w:hAnsiTheme="majorHAnsi" w:cs="Arial"/>
          <w:color w:val="222222"/>
          <w:lang w:val="en-US"/>
        </w:rPr>
        <w:t> </w:t>
      </w:r>
      <w:r w:rsidRPr="000D57E2">
        <w:rPr>
          <w:rFonts w:asciiTheme="majorHAnsi" w:hAnsiTheme="majorHAnsi" w:cs="Arial"/>
          <w:i/>
          <w:iCs/>
          <w:color w:val="222222"/>
          <w:lang w:val="en-US"/>
        </w:rPr>
        <w:t>Non c’era nessuna signora a quel tavolo</w:t>
      </w:r>
      <w:r w:rsidRPr="000D57E2">
        <w:rPr>
          <w:rFonts w:asciiTheme="majorHAnsi" w:hAnsiTheme="majorHAnsi" w:cs="Arial"/>
          <w:color w:val="222222"/>
          <w:lang w:val="en-US"/>
        </w:rPr>
        <w:t>, film dedicato alla regista Cecilia Mangini. Nel 2011 sempre con Lorenzo Conte dirige il documentario</w:t>
      </w:r>
      <w:r w:rsidRPr="000D57E2">
        <w:rPr>
          <w:rStyle w:val="apple-converted-space"/>
          <w:rFonts w:asciiTheme="majorHAnsi" w:hAnsiTheme="majorHAnsi" w:cs="Arial"/>
          <w:color w:val="222222"/>
          <w:lang w:val="en-US"/>
        </w:rPr>
        <w:t> </w:t>
      </w:r>
      <w:r w:rsidRPr="000D57E2">
        <w:rPr>
          <w:rFonts w:asciiTheme="majorHAnsi" w:hAnsiTheme="majorHAnsi" w:cs="Arial"/>
          <w:i/>
          <w:iCs/>
          <w:color w:val="222222"/>
          <w:lang w:val="en-US"/>
        </w:rPr>
        <w:t>Ritratto di Ettore Scola</w:t>
      </w:r>
      <w:r w:rsidRPr="000D57E2">
        <w:rPr>
          <w:rStyle w:val="apple-converted-space"/>
          <w:rFonts w:asciiTheme="majorHAnsi" w:hAnsiTheme="majorHAnsi" w:cs="Arial"/>
          <w:i/>
          <w:iCs/>
          <w:color w:val="222222"/>
          <w:lang w:val="en-US"/>
        </w:rPr>
        <w:t> </w:t>
      </w:r>
      <w:r w:rsidRPr="000D57E2">
        <w:rPr>
          <w:rFonts w:asciiTheme="majorHAnsi" w:hAnsiTheme="majorHAnsi" w:cs="Arial"/>
          <w:color w:val="222222"/>
          <w:lang w:val="en-US"/>
        </w:rPr>
        <w:t>e successivamente realizza due documentary in Grecia :</w:t>
      </w:r>
      <w:r w:rsidRPr="000D57E2">
        <w:rPr>
          <w:rFonts w:asciiTheme="majorHAnsi" w:hAnsiTheme="majorHAnsi" w:cs="Arial"/>
          <w:i/>
          <w:iCs/>
          <w:color w:val="222222"/>
          <w:lang w:val="en-US"/>
        </w:rPr>
        <w:t>Il debito della democrazia</w:t>
      </w:r>
      <w:r w:rsidRPr="000D57E2">
        <w:rPr>
          <w:rStyle w:val="apple-converted-space"/>
          <w:rFonts w:asciiTheme="majorHAnsi" w:hAnsiTheme="majorHAnsi" w:cs="Arial"/>
          <w:i/>
          <w:iCs/>
          <w:color w:val="222222"/>
          <w:lang w:val="en-US"/>
        </w:rPr>
        <w:t> </w:t>
      </w:r>
      <w:r w:rsidRPr="000D57E2">
        <w:rPr>
          <w:rFonts w:asciiTheme="majorHAnsi" w:hAnsiTheme="majorHAnsi" w:cs="Arial"/>
          <w:color w:val="222222"/>
          <w:lang w:val="en-US"/>
        </w:rPr>
        <w:t>sulla crisi economica greca e</w:t>
      </w:r>
      <w:r w:rsidRPr="000D57E2">
        <w:rPr>
          <w:rStyle w:val="apple-converted-space"/>
          <w:rFonts w:asciiTheme="majorHAnsi" w:hAnsiTheme="majorHAnsi" w:cs="Arial"/>
          <w:color w:val="222222"/>
          <w:lang w:val="en-US"/>
        </w:rPr>
        <w:t> </w:t>
      </w:r>
      <w:r w:rsidRPr="000D57E2">
        <w:rPr>
          <w:rFonts w:asciiTheme="majorHAnsi" w:hAnsiTheme="majorHAnsi" w:cs="Arial"/>
          <w:i/>
          <w:iCs/>
          <w:color w:val="222222"/>
          <w:lang w:val="en-US"/>
        </w:rPr>
        <w:t>Theo Angelopoulous il poeta del tempo</w:t>
      </w:r>
      <w:r w:rsidRPr="000D57E2">
        <w:rPr>
          <w:rFonts w:asciiTheme="majorHAnsi" w:hAnsiTheme="majorHAnsi" w:cs="Arial"/>
          <w:color w:val="222222"/>
          <w:lang w:val="en-US"/>
        </w:rPr>
        <w:t>. Dal 2013 al 2015 è autore e regista delle tre serie TV Artisti del Gusto per National Geographic Channel. Nel 2015 produce il documentario</w:t>
      </w:r>
      <w:r w:rsidRPr="000D57E2">
        <w:rPr>
          <w:rStyle w:val="apple-converted-space"/>
          <w:rFonts w:asciiTheme="majorHAnsi" w:hAnsiTheme="majorHAnsi" w:cs="Arial"/>
          <w:color w:val="222222"/>
          <w:lang w:val="en-US"/>
        </w:rPr>
        <w:t> </w:t>
      </w:r>
      <w:r w:rsidRPr="000D57E2">
        <w:rPr>
          <w:rFonts w:asciiTheme="majorHAnsi" w:hAnsiTheme="majorHAnsi" w:cs="Arial"/>
          <w:i/>
          <w:iCs/>
          <w:color w:val="222222"/>
          <w:lang w:val="en-US"/>
        </w:rPr>
        <w:t>Il successore</w:t>
      </w:r>
      <w:r w:rsidRPr="000D57E2">
        <w:rPr>
          <w:rStyle w:val="apple-converted-space"/>
          <w:rFonts w:asciiTheme="majorHAnsi" w:hAnsiTheme="majorHAnsi" w:cs="Arial"/>
          <w:color w:val="222222"/>
          <w:lang w:val="en-US"/>
        </w:rPr>
        <w:t> </w:t>
      </w:r>
      <w:r w:rsidRPr="000D57E2">
        <w:rPr>
          <w:rFonts w:asciiTheme="majorHAnsi" w:hAnsiTheme="majorHAnsi" w:cs="Arial"/>
          <w:color w:val="222222"/>
          <w:lang w:val="en-US"/>
        </w:rPr>
        <w:t>di Mattia Epifani. Nel 2015 firma la regia insieme a Jacopo Quadri del film documentario</w:t>
      </w:r>
      <w:r w:rsidRPr="000D57E2">
        <w:rPr>
          <w:rStyle w:val="apple-converted-space"/>
          <w:rFonts w:asciiTheme="majorHAnsi" w:hAnsiTheme="majorHAnsi" w:cs="Arial"/>
          <w:color w:val="222222"/>
          <w:lang w:val="en-US"/>
        </w:rPr>
        <w:t> </w:t>
      </w:r>
      <w:r w:rsidRPr="000D57E2">
        <w:rPr>
          <w:rFonts w:asciiTheme="majorHAnsi" w:hAnsiTheme="majorHAnsi" w:cs="Arial"/>
          <w:i/>
          <w:iCs/>
          <w:color w:val="222222"/>
          <w:lang w:val="en-US"/>
        </w:rPr>
        <w:t>Il paese dove gli alberi volano</w:t>
      </w:r>
      <w:r w:rsidRPr="000D57E2">
        <w:rPr>
          <w:rFonts w:asciiTheme="majorHAnsi" w:hAnsiTheme="majorHAnsi" w:cs="Arial"/>
          <w:color w:val="222222"/>
          <w:lang w:val="en-US"/>
        </w:rPr>
        <w:t>, film presentao alle Giornate degli Autori del Festival di Venezia. Il film esce nelle sale cinematografiche nel gennaio del 2016.  Nel 2016 dirige il cortometraggio</w:t>
      </w:r>
      <w:r w:rsidRPr="000D57E2">
        <w:rPr>
          <w:rStyle w:val="apple-converted-space"/>
          <w:rFonts w:asciiTheme="majorHAnsi" w:hAnsiTheme="majorHAnsi" w:cs="Arial"/>
          <w:color w:val="222222"/>
          <w:lang w:val="en-US"/>
        </w:rPr>
        <w:t> </w:t>
      </w:r>
      <w:r w:rsidRPr="000D57E2">
        <w:rPr>
          <w:rFonts w:asciiTheme="majorHAnsi" w:hAnsiTheme="majorHAnsi" w:cs="Arial"/>
          <w:i/>
          <w:iCs/>
          <w:color w:val="222222"/>
          <w:lang w:val="en-US"/>
        </w:rPr>
        <w:t>Vendesi Salento</w:t>
      </w:r>
      <w:r w:rsidRPr="000D57E2">
        <w:rPr>
          <w:rStyle w:val="apple-converted-space"/>
          <w:rFonts w:asciiTheme="majorHAnsi" w:hAnsiTheme="majorHAnsi" w:cs="Arial"/>
          <w:color w:val="222222"/>
          <w:lang w:val="en-US"/>
        </w:rPr>
        <w:t> </w:t>
      </w:r>
      <w:r w:rsidRPr="000D57E2">
        <w:rPr>
          <w:rFonts w:asciiTheme="majorHAnsi" w:hAnsiTheme="majorHAnsi" w:cs="Arial"/>
          <w:color w:val="222222"/>
          <w:lang w:val="en-US"/>
        </w:rPr>
        <w:t>prodotto da Apulia Film Commission.</w:t>
      </w:r>
    </w:p>
    <w:p w14:paraId="3DEEF8CF" w14:textId="77777777" w:rsidR="00FA549F" w:rsidRPr="00EB4D1F" w:rsidRDefault="00FA549F" w:rsidP="00F8107B">
      <w:pPr>
        <w:ind w:left="-709"/>
        <w:jc w:val="both"/>
        <w:rPr>
          <w:rFonts w:asciiTheme="majorHAnsi" w:hAnsiTheme="majorHAnsi" w:cs="Times New Roman"/>
          <w:b/>
          <w:color w:val="943634" w:themeColor="accent2" w:themeShade="BF"/>
        </w:rPr>
      </w:pPr>
    </w:p>
    <w:p w14:paraId="13CC0534" w14:textId="43EB145B" w:rsidR="007E58E6" w:rsidRPr="00EB4D1F" w:rsidRDefault="00F43687" w:rsidP="00F8107B">
      <w:pPr>
        <w:pStyle w:val="NormaleWeb"/>
        <w:shd w:val="clear" w:color="auto" w:fill="FFFFFF"/>
        <w:spacing w:before="2" w:after="2"/>
        <w:ind w:left="-709"/>
        <w:rPr>
          <w:rFonts w:asciiTheme="majorHAnsi" w:hAnsiTheme="majorHAnsi"/>
          <w:b/>
          <w:bCs/>
          <w:sz w:val="24"/>
          <w:szCs w:val="22"/>
        </w:rPr>
      </w:pPr>
      <w:r w:rsidRPr="00EB4D1F">
        <w:rPr>
          <w:rFonts w:asciiTheme="majorHAnsi" w:hAnsiTheme="majorHAnsi"/>
          <w:b/>
          <w:color w:val="943634" w:themeColor="accent2" w:themeShade="BF"/>
          <w:sz w:val="24"/>
        </w:rPr>
        <w:t>LORENZO CONTE</w:t>
      </w:r>
      <w:r w:rsidR="00C34665" w:rsidRPr="00EB4D1F">
        <w:rPr>
          <w:rFonts w:asciiTheme="majorHAnsi" w:hAnsiTheme="majorHAnsi"/>
          <w:b/>
          <w:sz w:val="24"/>
        </w:rPr>
        <w:t xml:space="preserve"> </w:t>
      </w:r>
      <w:r w:rsidR="007E58E6" w:rsidRPr="00EB4D1F">
        <w:rPr>
          <w:rFonts w:asciiTheme="majorHAnsi" w:hAnsiTheme="majorHAnsi"/>
          <w:sz w:val="24"/>
          <w:szCs w:val="22"/>
        </w:rPr>
        <w:t xml:space="preserve">(Roma, 1974) </w:t>
      </w:r>
      <w:r w:rsidR="00D2410A" w:rsidRPr="00EB4D1F">
        <w:rPr>
          <w:rFonts w:asciiTheme="majorHAnsi" w:hAnsiTheme="majorHAnsi"/>
          <w:sz w:val="24"/>
          <w:szCs w:val="22"/>
        </w:rPr>
        <w:t xml:space="preserve">è </w:t>
      </w:r>
      <w:r w:rsidR="007E58E6" w:rsidRPr="00EB4D1F">
        <w:rPr>
          <w:rFonts w:asciiTheme="majorHAnsi" w:hAnsiTheme="majorHAnsi"/>
          <w:sz w:val="24"/>
          <w:szCs w:val="22"/>
        </w:rPr>
        <w:t xml:space="preserve">autore e regista. </w:t>
      </w:r>
    </w:p>
    <w:p w14:paraId="14F053DD" w14:textId="77777777" w:rsidR="007E58E6" w:rsidRPr="00EB4D1F" w:rsidRDefault="00D2410A" w:rsidP="00F8107B">
      <w:pPr>
        <w:shd w:val="clear" w:color="auto" w:fill="FFFFFF"/>
        <w:spacing w:beforeLines="1" w:before="2" w:afterLines="1" w:after="2"/>
        <w:ind w:left="-709"/>
        <w:rPr>
          <w:rFonts w:asciiTheme="majorHAnsi" w:hAnsiTheme="majorHAnsi" w:cs="Times New Roman"/>
          <w:szCs w:val="20"/>
          <w:lang w:eastAsia="it-IT"/>
        </w:rPr>
      </w:pPr>
      <w:r w:rsidRPr="00EB4D1F">
        <w:rPr>
          <w:rFonts w:asciiTheme="majorHAnsi" w:hAnsiTheme="majorHAnsi" w:cs="Times New Roman"/>
          <w:szCs w:val="22"/>
          <w:lang w:eastAsia="it-IT"/>
        </w:rPr>
        <w:t xml:space="preserve">È </w:t>
      </w:r>
      <w:r w:rsidR="007E58E6" w:rsidRPr="00EB4D1F">
        <w:rPr>
          <w:rFonts w:asciiTheme="majorHAnsi" w:hAnsiTheme="majorHAnsi" w:cs="Times New Roman"/>
          <w:szCs w:val="22"/>
          <w:lang w:eastAsia="it-IT"/>
        </w:rPr>
        <w:t xml:space="preserve">uno dei fondatori del collettivo indipendente Fluid Video Crew con il quale realizza dal 1995 al 2008 video installazioni e film documentari (tra cui Italian Sud Est, Fuck you all, I Fantasisti) proiettati in televisione e in festival nazionali ed internazionali. </w:t>
      </w:r>
      <w:r w:rsidR="007E58E6" w:rsidRPr="00EB4D1F">
        <w:rPr>
          <w:rFonts w:asciiTheme="majorHAnsi" w:hAnsiTheme="majorHAnsi" w:cs="Times New Roman"/>
          <w:color w:val="D17C14"/>
          <w:szCs w:val="22"/>
          <w:lang w:eastAsia="it-IT"/>
        </w:rPr>
        <w:t xml:space="preserve">http://www.fluidproduzioni.com/fluidvideocrew/ </w:t>
      </w:r>
    </w:p>
    <w:p w14:paraId="62CE130F" w14:textId="77777777" w:rsidR="007E58E6" w:rsidRPr="00EB4D1F" w:rsidRDefault="007E58E6" w:rsidP="00F8107B">
      <w:pPr>
        <w:shd w:val="clear" w:color="auto" w:fill="FFFFFF"/>
        <w:spacing w:beforeLines="1" w:before="2" w:afterLines="1" w:after="2"/>
        <w:ind w:left="-709"/>
        <w:rPr>
          <w:rFonts w:asciiTheme="majorHAnsi" w:hAnsiTheme="majorHAnsi" w:cs="Times New Roman"/>
          <w:szCs w:val="20"/>
          <w:lang w:eastAsia="it-IT"/>
        </w:rPr>
      </w:pPr>
      <w:r w:rsidRPr="00EB4D1F">
        <w:rPr>
          <w:rFonts w:asciiTheme="majorHAnsi" w:hAnsiTheme="majorHAnsi" w:cs="Times New Roman"/>
          <w:szCs w:val="22"/>
          <w:lang w:eastAsia="it-IT"/>
        </w:rPr>
        <w:t>Nel 2008 esce nelle sale cinematografiche il suo primo lungometraggio “Fine Pena Mai”, interpretato da Claudio Santamaria, film di cui firma la regia e la sceneggiatura insieme a Davide Barletti.</w:t>
      </w:r>
      <w:r w:rsidRPr="00EB4D1F">
        <w:rPr>
          <w:rFonts w:asciiTheme="majorHAnsi" w:hAnsiTheme="majorHAnsi" w:cs="Times New Roman"/>
          <w:szCs w:val="22"/>
          <w:lang w:eastAsia="it-IT"/>
        </w:rPr>
        <w:br/>
      </w:r>
      <w:r w:rsidRPr="00EB4D1F">
        <w:rPr>
          <w:rFonts w:asciiTheme="majorHAnsi" w:hAnsiTheme="majorHAnsi" w:cs="Times New Roman"/>
          <w:color w:val="D17C14"/>
          <w:szCs w:val="22"/>
          <w:lang w:eastAsia="it-IT"/>
        </w:rPr>
        <w:t xml:space="preserve">http://www.fluidproduzioni.com/project/fine-pena-mai/ </w:t>
      </w:r>
    </w:p>
    <w:p w14:paraId="16BE151F" w14:textId="77777777" w:rsidR="007E58E6" w:rsidRPr="00EB4D1F" w:rsidRDefault="007E58E6" w:rsidP="00F8107B">
      <w:pPr>
        <w:shd w:val="clear" w:color="auto" w:fill="FFFFFF"/>
        <w:spacing w:beforeLines="1" w:before="2" w:afterLines="1" w:after="2"/>
        <w:ind w:left="-709"/>
        <w:rPr>
          <w:rFonts w:asciiTheme="majorHAnsi" w:hAnsiTheme="majorHAnsi" w:cs="Times New Roman"/>
          <w:szCs w:val="20"/>
          <w:lang w:eastAsia="it-IT"/>
        </w:rPr>
      </w:pPr>
      <w:r w:rsidRPr="00EB4D1F">
        <w:rPr>
          <w:rFonts w:asciiTheme="majorHAnsi" w:hAnsiTheme="majorHAnsi" w:cs="Times New Roman"/>
          <w:szCs w:val="22"/>
          <w:lang w:eastAsia="it-IT"/>
        </w:rPr>
        <w:t xml:space="preserve">Nel 2009 realizza il documentario “Diario di uno scuro” storia della Sacra Corona Unita. </w:t>
      </w:r>
    </w:p>
    <w:p w14:paraId="153D049B" w14:textId="77777777" w:rsidR="007E58E6" w:rsidRPr="00EB4D1F" w:rsidRDefault="007E58E6" w:rsidP="00F8107B">
      <w:pPr>
        <w:shd w:val="clear" w:color="auto" w:fill="FFFFFF"/>
        <w:spacing w:beforeLines="1" w:before="2" w:afterLines="1" w:after="2"/>
        <w:ind w:left="-709"/>
        <w:rPr>
          <w:rFonts w:asciiTheme="majorHAnsi" w:hAnsiTheme="majorHAnsi" w:cs="Times New Roman"/>
          <w:szCs w:val="20"/>
          <w:lang w:eastAsia="it-IT"/>
        </w:rPr>
      </w:pPr>
      <w:r w:rsidRPr="00EB4D1F">
        <w:rPr>
          <w:rFonts w:asciiTheme="majorHAnsi" w:hAnsiTheme="majorHAnsi" w:cs="Times New Roman"/>
          <w:color w:val="D17C14"/>
          <w:szCs w:val="22"/>
          <w:lang w:eastAsia="it-IT"/>
        </w:rPr>
        <w:t xml:space="preserve">http://www.fluidproduzioni.com/project/diario-di-uno-scuro/ </w:t>
      </w:r>
    </w:p>
    <w:p w14:paraId="60E66694" w14:textId="77777777" w:rsidR="007E58E6" w:rsidRPr="00EB4D1F" w:rsidRDefault="007E58E6" w:rsidP="00F8107B">
      <w:pPr>
        <w:shd w:val="clear" w:color="auto" w:fill="FFFFFF"/>
        <w:spacing w:beforeLines="1" w:before="2" w:afterLines="1" w:after="2"/>
        <w:ind w:left="-709"/>
        <w:rPr>
          <w:rFonts w:asciiTheme="majorHAnsi" w:hAnsiTheme="majorHAnsi" w:cs="Times New Roman"/>
          <w:szCs w:val="20"/>
          <w:lang w:eastAsia="it-IT"/>
        </w:rPr>
      </w:pPr>
      <w:r w:rsidRPr="00EB4D1F">
        <w:rPr>
          <w:rFonts w:asciiTheme="majorHAnsi" w:hAnsiTheme="majorHAnsi" w:cs="Times New Roman"/>
          <w:szCs w:val="22"/>
          <w:lang w:eastAsia="it-IT"/>
        </w:rPr>
        <w:t xml:space="preserve">Nel 2010 realizza il film documentario “Non c’era nessuna signora a quel tavolo” film dedicato alla prima donna documentarista italiana, Cecilia Mangini. </w:t>
      </w:r>
      <w:r w:rsidRPr="00EB4D1F">
        <w:rPr>
          <w:rFonts w:asciiTheme="majorHAnsi" w:hAnsiTheme="majorHAnsi" w:cs="Times New Roman"/>
          <w:color w:val="D17C14"/>
          <w:szCs w:val="22"/>
          <w:lang w:eastAsia="it-IT"/>
        </w:rPr>
        <w:t xml:space="preserve">http://www.fluidproduzioni.com/project/non-cera-nessuna-signora-a-quel-tavolo/ </w:t>
      </w:r>
    </w:p>
    <w:p w14:paraId="01FA256B" w14:textId="77777777" w:rsidR="007E58E6" w:rsidRPr="00EB4D1F" w:rsidRDefault="007E58E6" w:rsidP="00F8107B">
      <w:pPr>
        <w:shd w:val="clear" w:color="auto" w:fill="FFFFFF"/>
        <w:spacing w:beforeLines="1" w:before="2" w:afterLines="1" w:after="2"/>
        <w:ind w:left="-709"/>
        <w:rPr>
          <w:rFonts w:asciiTheme="majorHAnsi" w:hAnsiTheme="majorHAnsi" w:cs="Times New Roman"/>
          <w:szCs w:val="20"/>
          <w:lang w:eastAsia="it-IT"/>
        </w:rPr>
      </w:pPr>
      <w:r w:rsidRPr="00EB4D1F">
        <w:rPr>
          <w:rFonts w:asciiTheme="majorHAnsi" w:hAnsiTheme="majorHAnsi" w:cs="Times New Roman"/>
          <w:szCs w:val="22"/>
          <w:lang w:eastAsia="it-IT"/>
        </w:rPr>
        <w:t xml:space="preserve">Nel 2011 per la RAI firma i documentari “Ritratto di Ettore Scola” e “Le voci di una rivolta, Argentina 2001/2011”. </w:t>
      </w:r>
    </w:p>
    <w:p w14:paraId="747A31B1" w14:textId="77777777" w:rsidR="007E58E6" w:rsidRPr="00EB4D1F" w:rsidRDefault="007E58E6" w:rsidP="00F8107B">
      <w:pPr>
        <w:shd w:val="clear" w:color="auto" w:fill="FFFFFF"/>
        <w:spacing w:beforeLines="1" w:before="2" w:afterLines="1" w:after="2"/>
        <w:ind w:left="-709"/>
        <w:rPr>
          <w:rFonts w:asciiTheme="majorHAnsi" w:hAnsiTheme="majorHAnsi" w:cs="Times New Roman"/>
          <w:szCs w:val="20"/>
          <w:lang w:eastAsia="it-IT"/>
        </w:rPr>
      </w:pPr>
      <w:r w:rsidRPr="00EB4D1F">
        <w:rPr>
          <w:rFonts w:asciiTheme="majorHAnsi" w:hAnsiTheme="majorHAnsi" w:cs="Times New Roman"/>
          <w:szCs w:val="22"/>
          <w:lang w:eastAsia="it-IT"/>
        </w:rPr>
        <w:t xml:space="preserve">Dal 2012 al 2014 è autore e regista delle tre serie tv “Artisti del gusto” per National Geographic Channel. </w:t>
      </w:r>
    </w:p>
    <w:p w14:paraId="0ED13982" w14:textId="77777777" w:rsidR="007E58E6" w:rsidRPr="00EB4D1F" w:rsidRDefault="007E58E6" w:rsidP="00F8107B">
      <w:pPr>
        <w:shd w:val="clear" w:color="auto" w:fill="FFFFFF"/>
        <w:spacing w:beforeLines="1" w:before="2" w:afterLines="1" w:after="2"/>
        <w:ind w:left="-709"/>
        <w:rPr>
          <w:rFonts w:asciiTheme="majorHAnsi" w:hAnsiTheme="majorHAnsi" w:cs="Times New Roman"/>
          <w:szCs w:val="20"/>
          <w:lang w:eastAsia="it-IT"/>
        </w:rPr>
      </w:pPr>
      <w:r w:rsidRPr="00EB4D1F">
        <w:rPr>
          <w:rFonts w:asciiTheme="majorHAnsi" w:hAnsiTheme="majorHAnsi" w:cs="Times New Roman"/>
          <w:szCs w:val="22"/>
          <w:lang w:eastAsia="it-IT"/>
        </w:rPr>
        <w:t>Tra il 2015 e il 2016 scrive e dirige insieme a Davide Barletti il suo secondo lungometraggio “La guerra dei Cafoni” un adattamento cinematografico dell’omonimo romanzo di Carlo</w:t>
      </w:r>
      <w:r w:rsidR="008C6B6D" w:rsidRPr="00EB4D1F">
        <w:rPr>
          <w:rFonts w:asciiTheme="majorHAnsi" w:hAnsiTheme="majorHAnsi" w:cs="Times New Roman"/>
          <w:szCs w:val="22"/>
          <w:lang w:eastAsia="it-IT"/>
        </w:rPr>
        <w:t xml:space="preserve"> D’Amicis, prodotto da </w:t>
      </w:r>
      <w:r w:rsidR="008C6B6D" w:rsidRPr="00EB4D1F">
        <w:rPr>
          <w:rFonts w:asciiTheme="majorHAnsi" w:hAnsiTheme="majorHAnsi" w:cs="Times New Roman"/>
          <w:i/>
          <w:szCs w:val="22"/>
          <w:lang w:eastAsia="it-IT"/>
        </w:rPr>
        <w:t>minimum fax media</w:t>
      </w:r>
      <w:r w:rsidRPr="00EB4D1F">
        <w:rPr>
          <w:rFonts w:asciiTheme="majorHAnsi" w:hAnsiTheme="majorHAnsi" w:cs="Times New Roman"/>
          <w:szCs w:val="22"/>
          <w:lang w:eastAsia="it-IT"/>
        </w:rPr>
        <w:t xml:space="preserve">. </w:t>
      </w:r>
    </w:p>
    <w:p w14:paraId="0B97F17E" w14:textId="3AD5A8D5" w:rsidR="00B60992" w:rsidRPr="00EB4D1F" w:rsidRDefault="00B60992">
      <w:pPr>
        <w:rPr>
          <w:rFonts w:asciiTheme="majorHAnsi" w:hAnsiTheme="majorHAnsi" w:cs="Times New Roman"/>
          <w:b/>
          <w:i/>
        </w:rPr>
      </w:pPr>
      <w:r w:rsidRPr="00EB4D1F">
        <w:rPr>
          <w:rFonts w:asciiTheme="majorHAnsi" w:hAnsiTheme="majorHAnsi" w:cs="Times New Roman"/>
          <w:b/>
          <w:i/>
        </w:rPr>
        <w:br w:type="page"/>
      </w:r>
    </w:p>
    <w:p w14:paraId="66B5EB22" w14:textId="77777777" w:rsidR="00B60992" w:rsidRPr="00EB4D1F" w:rsidRDefault="00B60992" w:rsidP="00B60992">
      <w:pPr>
        <w:jc w:val="both"/>
        <w:rPr>
          <w:rFonts w:asciiTheme="majorHAnsi" w:hAnsiTheme="majorHAnsi" w:cs="Times New Roman"/>
          <w:b/>
          <w:i/>
        </w:rPr>
      </w:pPr>
    </w:p>
    <w:p w14:paraId="6C0A6E8F" w14:textId="77777777" w:rsidR="00B60992" w:rsidRPr="00EB4D1F" w:rsidRDefault="00B60992" w:rsidP="00B60992">
      <w:pPr>
        <w:ind w:left="-709"/>
        <w:jc w:val="both"/>
        <w:rPr>
          <w:rFonts w:asciiTheme="majorHAnsi" w:hAnsiTheme="majorHAnsi" w:cs="Times New Roman"/>
          <w:b/>
        </w:rPr>
      </w:pPr>
      <w:r w:rsidRPr="00EB4D1F">
        <w:rPr>
          <w:rFonts w:asciiTheme="majorHAnsi" w:hAnsiTheme="majorHAnsi" w:cs="Times New Roman"/>
          <w:b/>
          <w:i/>
        </w:rPr>
        <w:t xml:space="preserve"> </w:t>
      </w:r>
      <w:r w:rsidRPr="00EB4D1F">
        <w:rPr>
          <w:rFonts w:asciiTheme="majorHAnsi" w:hAnsiTheme="majorHAnsi" w:cs="Times New Roman"/>
          <w:b/>
          <w:sz w:val="28"/>
        </w:rPr>
        <w:t>LA PRODUZIONE</w:t>
      </w:r>
    </w:p>
    <w:p w14:paraId="674063C6" w14:textId="77777777" w:rsidR="00B60992" w:rsidRPr="00EB4D1F" w:rsidRDefault="00B60992" w:rsidP="00B60992">
      <w:pPr>
        <w:ind w:left="-709"/>
        <w:jc w:val="both"/>
        <w:rPr>
          <w:rFonts w:asciiTheme="majorHAnsi" w:hAnsiTheme="majorHAnsi" w:cs="Times New Roman"/>
          <w:b/>
        </w:rPr>
      </w:pPr>
    </w:p>
    <w:p w14:paraId="6BF4F2D0" w14:textId="6189C393" w:rsidR="00305305" w:rsidRPr="00EB4D1F" w:rsidRDefault="00305305" w:rsidP="00B60992">
      <w:pPr>
        <w:ind w:left="-709"/>
        <w:jc w:val="both"/>
        <w:rPr>
          <w:rFonts w:asciiTheme="majorHAnsi" w:hAnsiTheme="majorHAnsi" w:cs="Times New Roman"/>
          <w:i/>
        </w:rPr>
      </w:pPr>
      <w:r w:rsidRPr="00EB4D1F">
        <w:rPr>
          <w:rFonts w:asciiTheme="majorHAnsi" w:hAnsiTheme="majorHAnsi"/>
          <w:noProof/>
          <w:lang w:eastAsia="it-IT"/>
        </w:rPr>
        <w:drawing>
          <wp:anchor distT="0" distB="0" distL="114300" distR="114300" simplePos="0" relativeHeight="251661312" behindDoc="0" locked="0" layoutInCell="1" allowOverlap="1" wp14:anchorId="2954BA25" wp14:editId="7D20CF9E">
            <wp:simplePos x="0" y="0"/>
            <wp:positionH relativeFrom="column">
              <wp:posOffset>2400300</wp:posOffset>
            </wp:positionH>
            <wp:positionV relativeFrom="paragraph">
              <wp:posOffset>121285</wp:posOffset>
            </wp:positionV>
            <wp:extent cx="1112520" cy="631825"/>
            <wp:effectExtent l="0" t="0" r="5080" b="3175"/>
            <wp:wrapSquare wrapText="bothSides"/>
            <wp:docPr id="4" name="Immagin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2520" cy="631825"/>
                    </a:xfrm>
                    <a:prstGeom prst="rect">
                      <a:avLst/>
                    </a:prstGeom>
                    <a:noFill/>
                    <a:ln>
                      <a:noFill/>
                    </a:ln>
                    <a:effectLst/>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DD00472" w14:textId="018835EF" w:rsidR="00305305" w:rsidRPr="00EB4D1F" w:rsidRDefault="00305305" w:rsidP="00305305">
      <w:pPr>
        <w:outlineLvl w:val="0"/>
        <w:rPr>
          <w:rFonts w:asciiTheme="majorHAnsi" w:eastAsia="Arial Unicode MS" w:hAnsiTheme="majorHAnsi"/>
          <w:b/>
          <w:i/>
          <w:color w:val="000000"/>
          <w:sz w:val="36"/>
          <w:u w:color="000000"/>
        </w:rPr>
      </w:pPr>
    </w:p>
    <w:p w14:paraId="70476965" w14:textId="77777777" w:rsidR="00305305" w:rsidRPr="00EB4D1F" w:rsidRDefault="00305305" w:rsidP="00305305">
      <w:pPr>
        <w:jc w:val="center"/>
        <w:outlineLvl w:val="0"/>
        <w:rPr>
          <w:rFonts w:asciiTheme="majorHAnsi" w:eastAsia="Arial Unicode MS" w:hAnsiTheme="majorHAnsi"/>
          <w:b/>
          <w:i/>
          <w:color w:val="000000"/>
          <w:sz w:val="36"/>
          <w:u w:color="000000"/>
        </w:rPr>
      </w:pPr>
    </w:p>
    <w:p w14:paraId="7EA33BAD" w14:textId="77777777" w:rsidR="00305305" w:rsidRPr="00EB4D1F" w:rsidRDefault="00305305" w:rsidP="00305305">
      <w:pPr>
        <w:ind w:left="-709"/>
        <w:jc w:val="center"/>
        <w:outlineLvl w:val="0"/>
        <w:rPr>
          <w:rFonts w:asciiTheme="majorHAnsi" w:eastAsia="Arial Unicode MS" w:hAnsiTheme="majorHAnsi"/>
          <w:b/>
          <w:i/>
          <w:color w:val="000000"/>
          <w:sz w:val="36"/>
          <w:u w:color="000000"/>
        </w:rPr>
      </w:pPr>
    </w:p>
    <w:p w14:paraId="573562F1" w14:textId="6EC9D74F" w:rsidR="00305305" w:rsidRPr="00EB4D1F" w:rsidRDefault="00305305" w:rsidP="00305305">
      <w:pPr>
        <w:ind w:left="-709"/>
        <w:jc w:val="center"/>
        <w:outlineLvl w:val="0"/>
        <w:rPr>
          <w:rFonts w:asciiTheme="majorHAnsi" w:eastAsia="Arial Unicode MS" w:hAnsiTheme="majorHAnsi"/>
          <w:b/>
          <w:i/>
          <w:color w:val="000000"/>
          <w:sz w:val="36"/>
          <w:u w:color="000000"/>
        </w:rPr>
      </w:pPr>
      <w:r w:rsidRPr="00EB4D1F">
        <w:rPr>
          <w:rFonts w:asciiTheme="majorHAnsi" w:eastAsia="Arial Unicode MS" w:hAnsiTheme="majorHAnsi"/>
          <w:b/>
          <w:i/>
          <w:color w:val="000000"/>
          <w:sz w:val="36"/>
          <w:u w:color="000000"/>
        </w:rPr>
        <w:t>minimum fax media srl</w:t>
      </w:r>
    </w:p>
    <w:p w14:paraId="3621A493" w14:textId="77777777" w:rsidR="00305305" w:rsidRPr="00EB4D1F" w:rsidRDefault="00305305" w:rsidP="00305305">
      <w:pPr>
        <w:pStyle w:val="Body1"/>
        <w:ind w:left="-709"/>
        <w:jc w:val="center"/>
        <w:rPr>
          <w:rFonts w:asciiTheme="majorHAnsi" w:hAnsiTheme="majorHAnsi"/>
          <w:b/>
          <w:i/>
          <w:sz w:val="32"/>
        </w:rPr>
      </w:pPr>
    </w:p>
    <w:p w14:paraId="43B359E5" w14:textId="77777777" w:rsidR="00305305" w:rsidRPr="00EB4D1F" w:rsidRDefault="00305305" w:rsidP="00305305">
      <w:pPr>
        <w:pStyle w:val="Body1"/>
        <w:ind w:left="-709"/>
        <w:jc w:val="both"/>
        <w:rPr>
          <w:rFonts w:asciiTheme="majorHAnsi" w:hAnsiTheme="majorHAnsi"/>
          <w:szCs w:val="24"/>
        </w:rPr>
      </w:pPr>
      <w:r w:rsidRPr="00EB4D1F">
        <w:rPr>
          <w:rFonts w:asciiTheme="majorHAnsi" w:hAnsiTheme="majorHAnsi"/>
          <w:b/>
          <w:i/>
          <w:szCs w:val="24"/>
        </w:rPr>
        <w:t>minimum fax media</w:t>
      </w:r>
      <w:r w:rsidRPr="00EB4D1F">
        <w:rPr>
          <w:rFonts w:asciiTheme="majorHAnsi" w:hAnsiTheme="majorHAnsi"/>
          <w:szCs w:val="24"/>
        </w:rPr>
        <w:t xml:space="preserve"> è la società di produzione audiovisiva del gruppo </w:t>
      </w:r>
      <w:r w:rsidRPr="00EB4D1F">
        <w:rPr>
          <w:rFonts w:asciiTheme="majorHAnsi" w:hAnsiTheme="majorHAnsi"/>
          <w:b/>
          <w:i/>
          <w:szCs w:val="24"/>
        </w:rPr>
        <w:t>minimum fax</w:t>
      </w:r>
      <w:r w:rsidRPr="00EB4D1F">
        <w:rPr>
          <w:rFonts w:asciiTheme="majorHAnsi" w:hAnsiTheme="majorHAnsi"/>
          <w:szCs w:val="24"/>
        </w:rPr>
        <w:t>, che ha curato la produzione e la distribuzione di documentari dal taglio fortemente autoriale, sperimentando spesso forme inedite e ibride fra i vari linguaggi (teatro e documentario, scrittura e rappresentazione dello spazio urbano, musica, letteratura, diari) incentrati principalmente sulla letteratura e i libri, ma anche su tematiche d’indagine sociale. Produzione quindi non solo di documentari legati al tema della scrittura e della letteratura, ma anche prodotti dall’ambizione autoriale, che abbiano attinenza con l’attualità e che curino in maniera particolare gli aspetti narrativi.</w:t>
      </w:r>
    </w:p>
    <w:p w14:paraId="528C6C66" w14:textId="77777777" w:rsidR="00305305" w:rsidRPr="00EB4D1F" w:rsidRDefault="00305305" w:rsidP="00305305">
      <w:pPr>
        <w:pStyle w:val="Body1"/>
        <w:ind w:left="-709"/>
        <w:jc w:val="both"/>
        <w:rPr>
          <w:rFonts w:asciiTheme="majorHAnsi" w:hAnsiTheme="majorHAnsi"/>
          <w:szCs w:val="24"/>
        </w:rPr>
      </w:pPr>
    </w:p>
    <w:p w14:paraId="70276675" w14:textId="77777777" w:rsidR="00305305" w:rsidRPr="00EB4D1F" w:rsidRDefault="00305305" w:rsidP="00305305">
      <w:pPr>
        <w:pStyle w:val="Body1"/>
        <w:ind w:left="-709"/>
        <w:jc w:val="both"/>
        <w:rPr>
          <w:rFonts w:asciiTheme="majorHAnsi" w:hAnsiTheme="majorHAnsi"/>
          <w:szCs w:val="24"/>
        </w:rPr>
      </w:pPr>
      <w:r w:rsidRPr="00EB4D1F">
        <w:rPr>
          <w:rFonts w:asciiTheme="majorHAnsi" w:hAnsiTheme="majorHAnsi"/>
          <w:szCs w:val="24"/>
        </w:rPr>
        <w:t xml:space="preserve">Nasce nel 2003, come settore di attività interno alla casa editrice, con la realizzazione di progetti come </w:t>
      </w:r>
      <w:r w:rsidRPr="00EB4D1F">
        <w:rPr>
          <w:rFonts w:asciiTheme="majorHAnsi" w:hAnsiTheme="majorHAnsi"/>
          <w:b/>
          <w:szCs w:val="24"/>
        </w:rPr>
        <w:t>Giri di parole</w:t>
      </w:r>
      <w:r w:rsidRPr="00EB4D1F">
        <w:rPr>
          <w:rFonts w:asciiTheme="majorHAnsi" w:hAnsiTheme="majorHAnsi"/>
          <w:szCs w:val="24"/>
        </w:rPr>
        <w:t xml:space="preserve">, su e con la cantautrice newyorkese Suzanne Vega, e </w:t>
      </w:r>
      <w:r w:rsidRPr="00EB4D1F">
        <w:rPr>
          <w:rFonts w:asciiTheme="majorHAnsi" w:hAnsiTheme="majorHAnsi"/>
          <w:b/>
          <w:szCs w:val="24"/>
        </w:rPr>
        <w:t>Io e Carver</w:t>
      </w:r>
      <w:r w:rsidRPr="00EB4D1F">
        <w:rPr>
          <w:rFonts w:asciiTheme="majorHAnsi" w:hAnsiTheme="majorHAnsi"/>
          <w:szCs w:val="24"/>
        </w:rPr>
        <w:t xml:space="preserve"> di Tommaso Avati dedicato alla figura leggendaria dello scrittore Raymond Carver.</w:t>
      </w:r>
    </w:p>
    <w:p w14:paraId="32929BCD" w14:textId="77777777" w:rsidR="00305305" w:rsidRPr="00EB4D1F" w:rsidRDefault="00305305" w:rsidP="00305305">
      <w:pPr>
        <w:pStyle w:val="Body1"/>
        <w:ind w:left="-709"/>
        <w:jc w:val="both"/>
        <w:rPr>
          <w:rFonts w:asciiTheme="majorHAnsi" w:hAnsiTheme="majorHAnsi"/>
          <w:szCs w:val="24"/>
        </w:rPr>
      </w:pPr>
      <w:r w:rsidRPr="00EB4D1F">
        <w:rPr>
          <w:rFonts w:asciiTheme="majorHAnsi" w:hAnsiTheme="majorHAnsi"/>
          <w:szCs w:val="24"/>
        </w:rPr>
        <w:t xml:space="preserve">Nel 2005, con la realizzazione di </w:t>
      </w:r>
      <w:r w:rsidRPr="00EB4D1F">
        <w:rPr>
          <w:rFonts w:asciiTheme="majorHAnsi" w:hAnsiTheme="majorHAnsi"/>
          <w:b/>
          <w:szCs w:val="24"/>
        </w:rPr>
        <w:t>Scrivere New York</w:t>
      </w:r>
      <w:r w:rsidRPr="00EB4D1F">
        <w:rPr>
          <w:rFonts w:asciiTheme="majorHAnsi" w:hAnsiTheme="majorHAnsi"/>
          <w:szCs w:val="24"/>
        </w:rPr>
        <w:t xml:space="preserve">, una serie di 9 documentari su altrettanti scrittori americani emergenti, </w:t>
      </w:r>
      <w:r w:rsidRPr="00EB4D1F">
        <w:rPr>
          <w:rFonts w:asciiTheme="majorHAnsi" w:hAnsiTheme="majorHAnsi"/>
          <w:b/>
          <w:i/>
          <w:szCs w:val="24"/>
        </w:rPr>
        <w:t>minimum fax media</w:t>
      </w:r>
      <w:r w:rsidRPr="00EB4D1F">
        <w:rPr>
          <w:rFonts w:asciiTheme="majorHAnsi" w:hAnsiTheme="majorHAnsi"/>
          <w:szCs w:val="24"/>
        </w:rPr>
        <w:t xml:space="preserve"> diventa una società autonoma dalla casa editrice ma sempre legata alla stessa linea editoriale. I libri e la letteratura sono al tempo stesso oggetto di osservazione e fonte dei progetti realizzati. </w:t>
      </w:r>
    </w:p>
    <w:p w14:paraId="3D6FE6B5" w14:textId="77777777" w:rsidR="00305305" w:rsidRPr="00EB4D1F" w:rsidRDefault="00305305" w:rsidP="00305305">
      <w:pPr>
        <w:pStyle w:val="Body1"/>
        <w:ind w:left="-709"/>
        <w:jc w:val="both"/>
        <w:rPr>
          <w:rFonts w:asciiTheme="majorHAnsi" w:hAnsiTheme="majorHAnsi"/>
          <w:szCs w:val="24"/>
        </w:rPr>
      </w:pPr>
      <w:r w:rsidRPr="00EB4D1F">
        <w:rPr>
          <w:rFonts w:asciiTheme="majorHAnsi" w:hAnsiTheme="majorHAnsi"/>
          <w:szCs w:val="24"/>
        </w:rPr>
        <w:t xml:space="preserve">Dal 2006 produce una serie di documentari, </w:t>
      </w:r>
      <w:r w:rsidRPr="00EB4D1F">
        <w:rPr>
          <w:rFonts w:asciiTheme="majorHAnsi" w:hAnsiTheme="majorHAnsi"/>
          <w:b/>
          <w:szCs w:val="24"/>
        </w:rPr>
        <w:t>Scrivere New York</w:t>
      </w:r>
      <w:r w:rsidRPr="00EB4D1F">
        <w:rPr>
          <w:rFonts w:asciiTheme="majorHAnsi" w:hAnsiTheme="majorHAnsi"/>
          <w:szCs w:val="24"/>
        </w:rPr>
        <w:t xml:space="preserve">, da cui fu tratto il film sugli autori di Brooklyn </w:t>
      </w:r>
      <w:r w:rsidRPr="00EB4D1F">
        <w:rPr>
          <w:rFonts w:asciiTheme="majorHAnsi" w:hAnsiTheme="majorHAnsi"/>
          <w:b/>
          <w:szCs w:val="24"/>
        </w:rPr>
        <w:t>Il lato sbagliato del ponte</w:t>
      </w:r>
      <w:r w:rsidRPr="00EB4D1F">
        <w:rPr>
          <w:rFonts w:asciiTheme="majorHAnsi" w:hAnsiTheme="majorHAnsi"/>
          <w:szCs w:val="24"/>
        </w:rPr>
        <w:t xml:space="preserve">, e poi </w:t>
      </w:r>
      <w:r w:rsidRPr="00EB4D1F">
        <w:rPr>
          <w:rFonts w:asciiTheme="majorHAnsi" w:hAnsiTheme="majorHAnsi"/>
          <w:b/>
          <w:szCs w:val="24"/>
        </w:rPr>
        <w:t>A quattro mani</w:t>
      </w:r>
      <w:r w:rsidRPr="00EB4D1F">
        <w:rPr>
          <w:rFonts w:asciiTheme="majorHAnsi" w:hAnsiTheme="majorHAnsi"/>
          <w:szCs w:val="24"/>
        </w:rPr>
        <w:t xml:space="preserve">, </w:t>
      </w:r>
      <w:r w:rsidRPr="00EB4D1F">
        <w:rPr>
          <w:rFonts w:asciiTheme="majorHAnsi" w:hAnsiTheme="majorHAnsi"/>
          <w:b/>
          <w:szCs w:val="24"/>
        </w:rPr>
        <w:t>Memorie di Adriano</w:t>
      </w:r>
      <w:r w:rsidRPr="00EB4D1F">
        <w:rPr>
          <w:rFonts w:asciiTheme="majorHAnsi" w:hAnsiTheme="majorHAnsi"/>
          <w:szCs w:val="24"/>
        </w:rPr>
        <w:t xml:space="preserve"> (2007) con Giorgio Albertazzi, </w:t>
      </w:r>
      <w:r w:rsidRPr="00EB4D1F">
        <w:rPr>
          <w:rFonts w:asciiTheme="majorHAnsi" w:hAnsiTheme="majorHAnsi"/>
          <w:b/>
          <w:szCs w:val="24"/>
        </w:rPr>
        <w:t xml:space="preserve">Acqua in bocca </w:t>
      </w:r>
      <w:r w:rsidRPr="00EB4D1F">
        <w:rPr>
          <w:rFonts w:asciiTheme="majorHAnsi" w:hAnsiTheme="majorHAnsi"/>
          <w:szCs w:val="24"/>
        </w:rPr>
        <w:t xml:space="preserve">(2010) con Andrea Camilleri e Carlo Lucarelli, </w:t>
      </w:r>
      <w:r w:rsidRPr="00EB4D1F">
        <w:rPr>
          <w:rFonts w:asciiTheme="majorHAnsi" w:hAnsiTheme="majorHAnsi"/>
          <w:b/>
          <w:szCs w:val="24"/>
        </w:rPr>
        <w:t>Capitan Salgari</w:t>
      </w:r>
      <w:r w:rsidRPr="00EB4D1F">
        <w:rPr>
          <w:rFonts w:asciiTheme="majorHAnsi" w:hAnsiTheme="majorHAnsi"/>
          <w:szCs w:val="24"/>
        </w:rPr>
        <w:t xml:space="preserve"> (2011),</w:t>
      </w:r>
      <w:r w:rsidRPr="00EB4D1F">
        <w:rPr>
          <w:rFonts w:asciiTheme="majorHAnsi" w:hAnsiTheme="majorHAnsi"/>
          <w:b/>
          <w:szCs w:val="24"/>
        </w:rPr>
        <w:t xml:space="preserve"> Il ritorno di Zeman </w:t>
      </w:r>
      <w:r w:rsidRPr="00EB4D1F">
        <w:rPr>
          <w:rFonts w:asciiTheme="majorHAnsi" w:hAnsiTheme="majorHAnsi"/>
          <w:szCs w:val="24"/>
        </w:rPr>
        <w:t xml:space="preserve">(2011), </w:t>
      </w:r>
      <w:r w:rsidRPr="00EB4D1F">
        <w:rPr>
          <w:rFonts w:asciiTheme="majorHAnsi" w:hAnsiTheme="majorHAnsi"/>
          <w:b/>
        </w:rPr>
        <w:t>Gadda e Pasolini</w:t>
      </w:r>
      <w:r w:rsidRPr="00EB4D1F">
        <w:rPr>
          <w:rFonts w:asciiTheme="majorHAnsi" w:hAnsiTheme="majorHAnsi"/>
          <w:b/>
          <w:i/>
        </w:rPr>
        <w:t>: antibiografia di una nazione</w:t>
      </w:r>
      <w:r w:rsidRPr="00EB4D1F">
        <w:rPr>
          <w:rFonts w:asciiTheme="majorHAnsi" w:hAnsiTheme="majorHAnsi"/>
          <w:b/>
        </w:rPr>
        <w:t xml:space="preserve"> (2011) </w:t>
      </w:r>
      <w:r w:rsidRPr="00EB4D1F">
        <w:rPr>
          <w:rFonts w:asciiTheme="majorHAnsi" w:hAnsiTheme="majorHAnsi"/>
        </w:rPr>
        <w:t xml:space="preserve">per la regia di Giuseppe Bertolucci, </w:t>
      </w:r>
      <w:r w:rsidRPr="00EB4D1F">
        <w:rPr>
          <w:rFonts w:asciiTheme="majorHAnsi" w:hAnsiTheme="majorHAnsi"/>
          <w:b/>
          <w:szCs w:val="24"/>
          <w:shd w:val="clear" w:color="auto" w:fill="FFFFFF"/>
        </w:rPr>
        <w:t xml:space="preserve">Liberi a meta (‘) </w:t>
      </w:r>
      <w:r w:rsidRPr="00EB4D1F">
        <w:rPr>
          <w:rFonts w:asciiTheme="majorHAnsi" w:hAnsiTheme="majorHAnsi"/>
          <w:szCs w:val="24"/>
          <w:shd w:val="clear" w:color="auto" w:fill="FFFFFF"/>
        </w:rPr>
        <w:t xml:space="preserve">(2013), </w:t>
      </w:r>
      <w:r w:rsidRPr="00EB4D1F">
        <w:rPr>
          <w:rFonts w:asciiTheme="majorHAnsi" w:hAnsiTheme="majorHAnsi"/>
          <w:b/>
          <w:szCs w:val="24"/>
          <w:shd w:val="clear" w:color="auto" w:fill="FFFFFF"/>
        </w:rPr>
        <w:t>Il traforo del Monte Bianco – Il sogno logico</w:t>
      </w:r>
      <w:r w:rsidRPr="00EB4D1F">
        <w:rPr>
          <w:rFonts w:asciiTheme="majorHAnsi" w:hAnsiTheme="majorHAnsi"/>
          <w:szCs w:val="24"/>
          <w:shd w:val="clear" w:color="auto" w:fill="FFFFFF"/>
        </w:rPr>
        <w:t xml:space="preserve"> (2014).</w:t>
      </w:r>
    </w:p>
    <w:p w14:paraId="08F2826D" w14:textId="77777777" w:rsidR="00305305" w:rsidRPr="00EB4D1F" w:rsidRDefault="00305305" w:rsidP="00305305">
      <w:pPr>
        <w:pStyle w:val="Body1"/>
        <w:ind w:left="-709"/>
        <w:rPr>
          <w:rFonts w:asciiTheme="majorHAnsi" w:hAnsiTheme="majorHAnsi"/>
          <w:szCs w:val="24"/>
        </w:rPr>
      </w:pPr>
    </w:p>
    <w:p w14:paraId="5A824CD0" w14:textId="77777777" w:rsidR="00305305" w:rsidRPr="00EB4D1F" w:rsidRDefault="00305305" w:rsidP="00305305">
      <w:pPr>
        <w:pStyle w:val="Body1"/>
        <w:ind w:left="-709"/>
        <w:rPr>
          <w:rFonts w:asciiTheme="majorHAnsi" w:hAnsiTheme="majorHAnsi"/>
          <w:szCs w:val="24"/>
        </w:rPr>
      </w:pPr>
      <w:r w:rsidRPr="00EB4D1F">
        <w:rPr>
          <w:rFonts w:asciiTheme="majorHAnsi" w:hAnsiTheme="majorHAnsi"/>
          <w:szCs w:val="24"/>
        </w:rPr>
        <w:t xml:space="preserve">Nel 2013 inizia una felice collaborazione con </w:t>
      </w:r>
      <w:r w:rsidRPr="00EB4D1F">
        <w:rPr>
          <w:rFonts w:asciiTheme="majorHAnsi" w:hAnsiTheme="majorHAnsi"/>
          <w:b/>
          <w:szCs w:val="24"/>
        </w:rPr>
        <w:t>Sky Arte</w:t>
      </w:r>
      <w:r w:rsidRPr="00EB4D1F">
        <w:rPr>
          <w:rFonts w:asciiTheme="majorHAnsi" w:hAnsiTheme="majorHAnsi"/>
          <w:szCs w:val="24"/>
        </w:rPr>
        <w:t xml:space="preserve"> con il programma </w:t>
      </w:r>
      <w:r w:rsidRPr="00EB4D1F">
        <w:rPr>
          <w:rFonts w:asciiTheme="majorHAnsi" w:hAnsiTheme="majorHAnsi"/>
          <w:b/>
          <w:szCs w:val="24"/>
        </w:rPr>
        <w:t xml:space="preserve">Bookshow, </w:t>
      </w:r>
      <w:r w:rsidRPr="00EB4D1F">
        <w:rPr>
          <w:rFonts w:asciiTheme="majorHAnsi" w:hAnsiTheme="majorHAnsi"/>
          <w:szCs w:val="24"/>
        </w:rPr>
        <w:t>due serie di un programma che racconta i libri attraverso la voce di attori quali Giuseppe Battiston, Filippo Timi, Neri Marcorè, Isabella Ragonese, Alessio Boni e molti altri in giro per l’Italia.</w:t>
      </w:r>
    </w:p>
    <w:p w14:paraId="53C9B0C3" w14:textId="77777777" w:rsidR="00305305" w:rsidRPr="00EB4D1F" w:rsidRDefault="00305305" w:rsidP="00305305">
      <w:pPr>
        <w:pStyle w:val="Body1"/>
        <w:ind w:left="-709"/>
        <w:jc w:val="both"/>
        <w:rPr>
          <w:rFonts w:asciiTheme="majorHAnsi" w:hAnsiTheme="majorHAnsi"/>
          <w:szCs w:val="24"/>
        </w:rPr>
      </w:pPr>
    </w:p>
    <w:p w14:paraId="7B8F0393" w14:textId="77777777" w:rsidR="00305305" w:rsidRPr="00EB4D1F" w:rsidRDefault="00305305" w:rsidP="00305305">
      <w:pPr>
        <w:pStyle w:val="Body1"/>
        <w:ind w:left="-709"/>
        <w:jc w:val="both"/>
        <w:rPr>
          <w:rFonts w:asciiTheme="majorHAnsi" w:hAnsiTheme="majorHAnsi"/>
          <w:b/>
          <w:szCs w:val="24"/>
        </w:rPr>
      </w:pPr>
      <w:r w:rsidRPr="00EB4D1F">
        <w:rPr>
          <w:rFonts w:asciiTheme="majorHAnsi" w:hAnsiTheme="majorHAnsi"/>
          <w:szCs w:val="24"/>
        </w:rPr>
        <w:t xml:space="preserve">Fra le </w:t>
      </w:r>
      <w:r w:rsidRPr="00EB4D1F">
        <w:rPr>
          <w:rFonts w:asciiTheme="majorHAnsi" w:hAnsiTheme="majorHAnsi"/>
          <w:b/>
          <w:szCs w:val="24"/>
        </w:rPr>
        <w:t>coproduzioni internazionali</w:t>
      </w:r>
      <w:r w:rsidRPr="00EB4D1F">
        <w:rPr>
          <w:rFonts w:asciiTheme="majorHAnsi" w:hAnsiTheme="majorHAnsi"/>
          <w:szCs w:val="24"/>
        </w:rPr>
        <w:t xml:space="preserve">, quella con la francese JBA per </w:t>
      </w:r>
      <w:r w:rsidRPr="00EB4D1F">
        <w:rPr>
          <w:rFonts w:asciiTheme="majorHAnsi" w:hAnsiTheme="majorHAnsi"/>
          <w:b/>
          <w:szCs w:val="24"/>
        </w:rPr>
        <w:t>Primavera in Kurdistan</w:t>
      </w:r>
      <w:r w:rsidRPr="00EB4D1F">
        <w:rPr>
          <w:rFonts w:asciiTheme="majorHAnsi" w:hAnsiTheme="majorHAnsi"/>
          <w:szCs w:val="24"/>
        </w:rPr>
        <w:t xml:space="preserve"> di Stefano Savona, vincitore di moltissimi premi in Italia e all'estero.</w:t>
      </w:r>
    </w:p>
    <w:p w14:paraId="38891D55" w14:textId="77777777" w:rsidR="00305305" w:rsidRPr="00EB4D1F" w:rsidRDefault="00305305" w:rsidP="00305305">
      <w:pPr>
        <w:pStyle w:val="Body1"/>
        <w:ind w:left="-709"/>
        <w:jc w:val="both"/>
        <w:rPr>
          <w:rFonts w:asciiTheme="majorHAnsi" w:hAnsiTheme="majorHAnsi"/>
          <w:szCs w:val="24"/>
        </w:rPr>
      </w:pPr>
    </w:p>
    <w:p w14:paraId="7F371453" w14:textId="77777777" w:rsidR="00305305" w:rsidRPr="00EB4D1F" w:rsidRDefault="00305305" w:rsidP="00305305">
      <w:pPr>
        <w:widowControl w:val="0"/>
        <w:autoSpaceDE w:val="0"/>
        <w:autoSpaceDN w:val="0"/>
        <w:adjustRightInd w:val="0"/>
        <w:ind w:left="-709"/>
        <w:jc w:val="both"/>
        <w:rPr>
          <w:rFonts w:asciiTheme="majorHAnsi" w:hAnsiTheme="majorHAnsi"/>
          <w:shd w:val="clear" w:color="auto" w:fill="FFFFFF"/>
        </w:rPr>
      </w:pPr>
      <w:r w:rsidRPr="00EB4D1F">
        <w:rPr>
          <w:rFonts w:asciiTheme="majorHAnsi" w:eastAsia="Arial Unicode MS" w:hAnsiTheme="majorHAnsi"/>
          <w:color w:val="000000"/>
          <w:u w:color="000000"/>
        </w:rPr>
        <w:t>Nel 2015 inizia la produzione del primo lungometraggio per il cinema</w:t>
      </w:r>
      <w:r w:rsidRPr="00EB4D1F">
        <w:rPr>
          <w:rFonts w:asciiTheme="majorHAnsi" w:eastAsia="Arial Unicode MS" w:hAnsiTheme="majorHAnsi"/>
          <w:b/>
          <w:color w:val="000000"/>
          <w:u w:color="000000"/>
        </w:rPr>
        <w:t xml:space="preserve"> “La Guerra dei Cafoni” </w:t>
      </w:r>
      <w:r w:rsidRPr="00EB4D1F">
        <w:rPr>
          <w:rFonts w:asciiTheme="majorHAnsi" w:eastAsia="Arial Unicode MS" w:hAnsiTheme="majorHAnsi"/>
          <w:color w:val="000000"/>
          <w:u w:color="000000"/>
        </w:rPr>
        <w:t>per la regia di Davide Barletti e Lorenzo Conte tratto dall’omonimo romanzo scritto da Carlo D’Amicis edito da minimum fax (2008), in uscita nelle sale il 27 aprile.</w:t>
      </w:r>
    </w:p>
    <w:p w14:paraId="7F13BB2B" w14:textId="77777777" w:rsidR="00305305" w:rsidRPr="00EB4D1F" w:rsidRDefault="00305305" w:rsidP="00305305">
      <w:pPr>
        <w:widowControl w:val="0"/>
        <w:autoSpaceDE w:val="0"/>
        <w:autoSpaceDN w:val="0"/>
        <w:adjustRightInd w:val="0"/>
        <w:rPr>
          <w:rFonts w:asciiTheme="majorHAnsi" w:hAnsiTheme="majorHAnsi"/>
          <w:b/>
          <w:shd w:val="clear" w:color="auto" w:fill="FFFFFF"/>
        </w:rPr>
      </w:pPr>
    </w:p>
    <w:p w14:paraId="33006D1D" w14:textId="77777777" w:rsidR="00305305" w:rsidRPr="00EB4D1F" w:rsidRDefault="00305305" w:rsidP="00305305">
      <w:pPr>
        <w:widowControl w:val="0"/>
        <w:autoSpaceDE w:val="0"/>
        <w:autoSpaceDN w:val="0"/>
        <w:adjustRightInd w:val="0"/>
        <w:rPr>
          <w:rFonts w:asciiTheme="majorHAnsi" w:hAnsiTheme="majorHAnsi"/>
          <w:b/>
          <w:shd w:val="clear" w:color="auto" w:fill="FFFFFF"/>
        </w:rPr>
      </w:pPr>
    </w:p>
    <w:p w14:paraId="2F141278" w14:textId="77777777" w:rsidR="00305305" w:rsidRPr="00EB4D1F" w:rsidRDefault="00305305" w:rsidP="00B60992">
      <w:pPr>
        <w:ind w:left="-709"/>
        <w:jc w:val="both"/>
        <w:rPr>
          <w:rFonts w:asciiTheme="majorHAnsi" w:hAnsiTheme="majorHAnsi" w:cs="Times New Roman"/>
          <w:b/>
          <w:i/>
        </w:rPr>
      </w:pPr>
    </w:p>
    <w:p w14:paraId="5F182A44" w14:textId="77777777" w:rsidR="00144786" w:rsidRPr="00EB4D1F" w:rsidRDefault="00144786" w:rsidP="00F8107B">
      <w:pPr>
        <w:ind w:left="-709"/>
        <w:jc w:val="center"/>
        <w:rPr>
          <w:rFonts w:asciiTheme="majorHAnsi" w:hAnsiTheme="majorHAnsi" w:cs="Times New Roman"/>
          <w:b/>
        </w:rPr>
      </w:pPr>
    </w:p>
    <w:sectPr w:rsidR="00144786" w:rsidRPr="00EB4D1F" w:rsidSect="00890D88">
      <w:headerReference w:type="default" r:id="rId18"/>
      <w:footerReference w:type="even" r:id="rId19"/>
      <w:footerReference w:type="default" r:id="rId20"/>
      <w:pgSz w:w="11900" w:h="16840"/>
      <w:pgMar w:top="567" w:right="843" w:bottom="851" w:left="1418" w:header="565"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9895B" w14:textId="77777777" w:rsidR="00FB387A" w:rsidRDefault="00FB387A" w:rsidP="00890D88">
      <w:r>
        <w:separator/>
      </w:r>
    </w:p>
  </w:endnote>
  <w:endnote w:type="continuationSeparator" w:id="0">
    <w:p w14:paraId="6B798D06" w14:textId="77777777" w:rsidR="00FB387A" w:rsidRDefault="00FB387A" w:rsidP="0089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C7993" w14:textId="77777777" w:rsidR="00FB387A" w:rsidRDefault="00FB387A" w:rsidP="00F4368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F80C1B5" w14:textId="77777777" w:rsidR="00FB387A" w:rsidRDefault="00FB387A">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D3384" w14:textId="77777777" w:rsidR="00FB387A" w:rsidRDefault="00FB387A" w:rsidP="00F4368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305CD">
      <w:rPr>
        <w:rStyle w:val="Numeropagina"/>
        <w:noProof/>
      </w:rPr>
      <w:t>8</w:t>
    </w:r>
    <w:r>
      <w:rPr>
        <w:rStyle w:val="Numeropagina"/>
      </w:rPr>
      <w:fldChar w:fldCharType="end"/>
    </w:r>
  </w:p>
  <w:p w14:paraId="207E0341" w14:textId="77777777" w:rsidR="00FB387A" w:rsidRDefault="00FB387A">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D236C" w14:textId="77777777" w:rsidR="00FB387A" w:rsidRDefault="00FB387A" w:rsidP="00890D88">
      <w:r>
        <w:separator/>
      </w:r>
    </w:p>
  </w:footnote>
  <w:footnote w:type="continuationSeparator" w:id="0">
    <w:p w14:paraId="40E79A2B" w14:textId="77777777" w:rsidR="00FB387A" w:rsidRDefault="00FB387A" w:rsidP="00890D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13856" w14:textId="77777777" w:rsidR="00FB387A" w:rsidRDefault="00FB387A" w:rsidP="00890D88">
    <w:pPr>
      <w:pStyle w:val="Intestazione"/>
      <w:jc w:val="center"/>
      <w:rPr>
        <w:rFonts w:asciiTheme="majorHAnsi" w:hAnsiTheme="majorHAnsi"/>
        <w:b/>
        <w:i/>
      </w:rPr>
    </w:pPr>
    <w:r w:rsidRPr="00890D88">
      <w:rPr>
        <w:rFonts w:asciiTheme="majorHAnsi" w:hAnsiTheme="majorHAnsi"/>
        <w:b/>
        <w:i/>
      </w:rPr>
      <w:t>LA GUERRA DEI CAFONI</w:t>
    </w:r>
  </w:p>
  <w:p w14:paraId="3FEB22A5" w14:textId="77777777" w:rsidR="00FB387A" w:rsidRPr="00890D88" w:rsidRDefault="00FB387A" w:rsidP="00890D88">
    <w:pPr>
      <w:pStyle w:val="Intestazione"/>
      <w:jc w:val="center"/>
      <w:rPr>
        <w:rFonts w:asciiTheme="majorHAnsi" w:hAnsiTheme="majorHAnsi"/>
        <w:b/>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45D49"/>
    <w:multiLevelType w:val="hybridMultilevel"/>
    <w:tmpl w:val="4AD66C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E39"/>
    <w:rsid w:val="00001024"/>
    <w:rsid w:val="00064A53"/>
    <w:rsid w:val="00067F79"/>
    <w:rsid w:val="000D57E2"/>
    <w:rsid w:val="001055A3"/>
    <w:rsid w:val="00121459"/>
    <w:rsid w:val="00144786"/>
    <w:rsid w:val="00154FB8"/>
    <w:rsid w:val="0023027E"/>
    <w:rsid w:val="00274480"/>
    <w:rsid w:val="0029221D"/>
    <w:rsid w:val="002C70E2"/>
    <w:rsid w:val="00302B9C"/>
    <w:rsid w:val="00305305"/>
    <w:rsid w:val="00356B88"/>
    <w:rsid w:val="003710E4"/>
    <w:rsid w:val="00377FBE"/>
    <w:rsid w:val="004177AF"/>
    <w:rsid w:val="00452511"/>
    <w:rsid w:val="004A286B"/>
    <w:rsid w:val="004F7BBC"/>
    <w:rsid w:val="00525588"/>
    <w:rsid w:val="005D4C77"/>
    <w:rsid w:val="005E364B"/>
    <w:rsid w:val="00616338"/>
    <w:rsid w:val="00652B78"/>
    <w:rsid w:val="0065539F"/>
    <w:rsid w:val="006B2E39"/>
    <w:rsid w:val="006C293B"/>
    <w:rsid w:val="006C5688"/>
    <w:rsid w:val="006E07B9"/>
    <w:rsid w:val="00727C07"/>
    <w:rsid w:val="007831FF"/>
    <w:rsid w:val="007E18A1"/>
    <w:rsid w:val="007E58E6"/>
    <w:rsid w:val="00890D88"/>
    <w:rsid w:val="008C6B6D"/>
    <w:rsid w:val="00953871"/>
    <w:rsid w:val="009721F9"/>
    <w:rsid w:val="009740C2"/>
    <w:rsid w:val="009B19F2"/>
    <w:rsid w:val="009B3B1B"/>
    <w:rsid w:val="009C3126"/>
    <w:rsid w:val="009E4EE2"/>
    <w:rsid w:val="009F08EA"/>
    <w:rsid w:val="00A36F8E"/>
    <w:rsid w:val="00AE5C7B"/>
    <w:rsid w:val="00B15DC8"/>
    <w:rsid w:val="00B60992"/>
    <w:rsid w:val="00B83290"/>
    <w:rsid w:val="00BD458B"/>
    <w:rsid w:val="00C34665"/>
    <w:rsid w:val="00CF19DE"/>
    <w:rsid w:val="00CF57FF"/>
    <w:rsid w:val="00D11DB5"/>
    <w:rsid w:val="00D22F38"/>
    <w:rsid w:val="00D2410A"/>
    <w:rsid w:val="00D25FCC"/>
    <w:rsid w:val="00DD3653"/>
    <w:rsid w:val="00DE54B4"/>
    <w:rsid w:val="00E305CD"/>
    <w:rsid w:val="00E92298"/>
    <w:rsid w:val="00E92C95"/>
    <w:rsid w:val="00EB04E7"/>
    <w:rsid w:val="00EB4D1F"/>
    <w:rsid w:val="00F15B8D"/>
    <w:rsid w:val="00F43687"/>
    <w:rsid w:val="00F45048"/>
    <w:rsid w:val="00F73127"/>
    <w:rsid w:val="00F8107B"/>
    <w:rsid w:val="00F911BC"/>
    <w:rsid w:val="00FA1D6C"/>
    <w:rsid w:val="00FA549F"/>
    <w:rsid w:val="00FB387A"/>
    <w:rsid w:val="00FD0AA7"/>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D7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154FB8"/>
    <w:pPr>
      <w:spacing w:before="100" w:beforeAutospacing="1" w:after="100" w:afterAutospacing="1"/>
      <w:outlineLvl w:val="1"/>
    </w:pPr>
    <w:rPr>
      <w:rFonts w:ascii="Times" w:hAnsi="Times"/>
      <w:b/>
      <w:bCs/>
      <w:sz w:val="36"/>
      <w:szCs w:val="36"/>
      <w:lang w:eastAsia="it-IT"/>
    </w:rPr>
  </w:style>
  <w:style w:type="paragraph" w:styleId="Titolo3">
    <w:name w:val="heading 3"/>
    <w:basedOn w:val="Normale"/>
    <w:link w:val="Titolo3Carattere"/>
    <w:uiPriority w:val="9"/>
    <w:qFormat/>
    <w:rsid w:val="00154FB8"/>
    <w:pPr>
      <w:spacing w:before="100" w:beforeAutospacing="1" w:after="100" w:afterAutospacing="1"/>
      <w:outlineLvl w:val="2"/>
    </w:pPr>
    <w:rPr>
      <w:rFonts w:ascii="Times" w:hAnsi="Times"/>
      <w:b/>
      <w:bCs/>
      <w:sz w:val="27"/>
      <w:szCs w:val="27"/>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B2E3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B2E39"/>
    <w:rPr>
      <w:rFonts w:ascii="Lucida Grande" w:hAnsi="Lucida Grande" w:cs="Lucida Grande"/>
      <w:sz w:val="18"/>
      <w:szCs w:val="18"/>
    </w:rPr>
  </w:style>
  <w:style w:type="character" w:styleId="Collegamentoipertestuale">
    <w:name w:val="Hyperlink"/>
    <w:basedOn w:val="Caratterepredefinitoparagrafo"/>
    <w:uiPriority w:val="99"/>
    <w:unhideWhenUsed/>
    <w:rsid w:val="00C34665"/>
    <w:rPr>
      <w:color w:val="0000FF" w:themeColor="hyperlink"/>
      <w:u w:val="single"/>
    </w:rPr>
  </w:style>
  <w:style w:type="paragraph" w:styleId="NormaleWeb">
    <w:name w:val="Normal (Web)"/>
    <w:basedOn w:val="Normale"/>
    <w:uiPriority w:val="99"/>
    <w:rsid w:val="00E92C95"/>
    <w:pPr>
      <w:spacing w:beforeLines="1" w:afterLines="1"/>
    </w:pPr>
    <w:rPr>
      <w:rFonts w:ascii="Times" w:hAnsi="Times" w:cs="Times New Roman"/>
      <w:sz w:val="20"/>
      <w:szCs w:val="20"/>
      <w:lang w:eastAsia="it-IT"/>
    </w:rPr>
  </w:style>
  <w:style w:type="table" w:styleId="Grigliatabella">
    <w:name w:val="Table Grid"/>
    <w:basedOn w:val="Tabellanormale"/>
    <w:uiPriority w:val="39"/>
    <w:rsid w:val="00001024"/>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atterepredefinitoparagrafo"/>
    <w:uiPriority w:val="99"/>
    <w:semiHidden/>
    <w:unhideWhenUsed/>
    <w:rsid w:val="00890D88"/>
    <w:rPr>
      <w:color w:val="800080" w:themeColor="followedHyperlink"/>
      <w:u w:val="single"/>
    </w:rPr>
  </w:style>
  <w:style w:type="paragraph" w:styleId="Intestazione">
    <w:name w:val="header"/>
    <w:basedOn w:val="Normale"/>
    <w:link w:val="IntestazioneCarattere"/>
    <w:uiPriority w:val="99"/>
    <w:unhideWhenUsed/>
    <w:rsid w:val="00890D88"/>
    <w:pPr>
      <w:tabs>
        <w:tab w:val="center" w:pos="4819"/>
        <w:tab w:val="right" w:pos="9638"/>
      </w:tabs>
    </w:pPr>
  </w:style>
  <w:style w:type="character" w:customStyle="1" w:styleId="IntestazioneCarattere">
    <w:name w:val="Intestazione Carattere"/>
    <w:basedOn w:val="Caratterepredefinitoparagrafo"/>
    <w:link w:val="Intestazione"/>
    <w:uiPriority w:val="99"/>
    <w:rsid w:val="00890D88"/>
  </w:style>
  <w:style w:type="paragraph" w:styleId="Pidipagina">
    <w:name w:val="footer"/>
    <w:basedOn w:val="Normale"/>
    <w:link w:val="PidipaginaCarattere"/>
    <w:uiPriority w:val="99"/>
    <w:unhideWhenUsed/>
    <w:rsid w:val="00890D88"/>
    <w:pPr>
      <w:tabs>
        <w:tab w:val="center" w:pos="4819"/>
        <w:tab w:val="right" w:pos="9638"/>
      </w:tabs>
    </w:pPr>
  </w:style>
  <w:style w:type="character" w:customStyle="1" w:styleId="PidipaginaCarattere">
    <w:name w:val="Piè di pagina Carattere"/>
    <w:basedOn w:val="Caratterepredefinitoparagrafo"/>
    <w:link w:val="Pidipagina"/>
    <w:uiPriority w:val="99"/>
    <w:rsid w:val="00890D88"/>
  </w:style>
  <w:style w:type="character" w:styleId="Numeropagina">
    <w:name w:val="page number"/>
    <w:basedOn w:val="Caratterepredefinitoparagrafo"/>
    <w:uiPriority w:val="99"/>
    <w:semiHidden/>
    <w:unhideWhenUsed/>
    <w:rsid w:val="00890D88"/>
  </w:style>
  <w:style w:type="character" w:customStyle="1" w:styleId="Titolo2Carattere">
    <w:name w:val="Titolo 2 Carattere"/>
    <w:basedOn w:val="Caratterepredefinitoparagrafo"/>
    <w:link w:val="Titolo2"/>
    <w:uiPriority w:val="9"/>
    <w:rsid w:val="00154FB8"/>
    <w:rPr>
      <w:rFonts w:ascii="Times" w:hAnsi="Times"/>
      <w:b/>
      <w:bCs/>
      <w:sz w:val="36"/>
      <w:szCs w:val="36"/>
      <w:lang w:eastAsia="it-IT"/>
    </w:rPr>
  </w:style>
  <w:style w:type="character" w:customStyle="1" w:styleId="Titolo3Carattere">
    <w:name w:val="Titolo 3 Carattere"/>
    <w:basedOn w:val="Caratterepredefinitoparagrafo"/>
    <w:link w:val="Titolo3"/>
    <w:uiPriority w:val="9"/>
    <w:rsid w:val="00154FB8"/>
    <w:rPr>
      <w:rFonts w:ascii="Times" w:hAnsi="Times"/>
      <w:b/>
      <w:bCs/>
      <w:sz w:val="27"/>
      <w:szCs w:val="27"/>
      <w:lang w:eastAsia="it-IT"/>
    </w:rPr>
  </w:style>
  <w:style w:type="character" w:styleId="Enfasigrassetto">
    <w:name w:val="Strong"/>
    <w:basedOn w:val="Caratterepredefinitoparagrafo"/>
    <w:uiPriority w:val="22"/>
    <w:qFormat/>
    <w:rsid w:val="00154FB8"/>
    <w:rPr>
      <w:b/>
      <w:bCs/>
    </w:rPr>
  </w:style>
  <w:style w:type="paragraph" w:styleId="Paragrafoelenco">
    <w:name w:val="List Paragraph"/>
    <w:basedOn w:val="Normale"/>
    <w:uiPriority w:val="34"/>
    <w:qFormat/>
    <w:rsid w:val="00616338"/>
    <w:pPr>
      <w:spacing w:after="200" w:line="276" w:lineRule="auto"/>
      <w:ind w:left="720"/>
      <w:contextualSpacing/>
    </w:pPr>
    <w:rPr>
      <w:rFonts w:eastAsiaTheme="minorHAnsi"/>
      <w:sz w:val="22"/>
      <w:szCs w:val="22"/>
    </w:rPr>
  </w:style>
  <w:style w:type="paragraph" w:customStyle="1" w:styleId="Body1">
    <w:name w:val="Body 1"/>
    <w:rsid w:val="00305305"/>
    <w:pPr>
      <w:outlineLvl w:val="0"/>
    </w:pPr>
    <w:rPr>
      <w:rFonts w:ascii="Times New Roman" w:eastAsia="Arial Unicode MS" w:hAnsi="Times New Roman" w:cs="Times New Roman"/>
      <w:color w:val="000000"/>
      <w:szCs w:val="20"/>
      <w:u w:color="000000"/>
    </w:rPr>
  </w:style>
  <w:style w:type="character" w:customStyle="1" w:styleId="apple-converted-space">
    <w:name w:val="apple-converted-space"/>
    <w:basedOn w:val="Caratterepredefinitoparagrafo"/>
    <w:rsid w:val="000D57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154FB8"/>
    <w:pPr>
      <w:spacing w:before="100" w:beforeAutospacing="1" w:after="100" w:afterAutospacing="1"/>
      <w:outlineLvl w:val="1"/>
    </w:pPr>
    <w:rPr>
      <w:rFonts w:ascii="Times" w:hAnsi="Times"/>
      <w:b/>
      <w:bCs/>
      <w:sz w:val="36"/>
      <w:szCs w:val="36"/>
      <w:lang w:eastAsia="it-IT"/>
    </w:rPr>
  </w:style>
  <w:style w:type="paragraph" w:styleId="Titolo3">
    <w:name w:val="heading 3"/>
    <w:basedOn w:val="Normale"/>
    <w:link w:val="Titolo3Carattere"/>
    <w:uiPriority w:val="9"/>
    <w:qFormat/>
    <w:rsid w:val="00154FB8"/>
    <w:pPr>
      <w:spacing w:before="100" w:beforeAutospacing="1" w:after="100" w:afterAutospacing="1"/>
      <w:outlineLvl w:val="2"/>
    </w:pPr>
    <w:rPr>
      <w:rFonts w:ascii="Times" w:hAnsi="Times"/>
      <w:b/>
      <w:bCs/>
      <w:sz w:val="27"/>
      <w:szCs w:val="27"/>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B2E3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B2E39"/>
    <w:rPr>
      <w:rFonts w:ascii="Lucida Grande" w:hAnsi="Lucida Grande" w:cs="Lucida Grande"/>
      <w:sz w:val="18"/>
      <w:szCs w:val="18"/>
    </w:rPr>
  </w:style>
  <w:style w:type="character" w:styleId="Collegamentoipertestuale">
    <w:name w:val="Hyperlink"/>
    <w:basedOn w:val="Caratterepredefinitoparagrafo"/>
    <w:uiPriority w:val="99"/>
    <w:unhideWhenUsed/>
    <w:rsid w:val="00C34665"/>
    <w:rPr>
      <w:color w:val="0000FF" w:themeColor="hyperlink"/>
      <w:u w:val="single"/>
    </w:rPr>
  </w:style>
  <w:style w:type="paragraph" w:styleId="NormaleWeb">
    <w:name w:val="Normal (Web)"/>
    <w:basedOn w:val="Normale"/>
    <w:uiPriority w:val="99"/>
    <w:rsid w:val="00E92C95"/>
    <w:pPr>
      <w:spacing w:beforeLines="1" w:afterLines="1"/>
    </w:pPr>
    <w:rPr>
      <w:rFonts w:ascii="Times" w:hAnsi="Times" w:cs="Times New Roman"/>
      <w:sz w:val="20"/>
      <w:szCs w:val="20"/>
      <w:lang w:eastAsia="it-IT"/>
    </w:rPr>
  </w:style>
  <w:style w:type="table" w:styleId="Grigliatabella">
    <w:name w:val="Table Grid"/>
    <w:basedOn w:val="Tabellanormale"/>
    <w:uiPriority w:val="39"/>
    <w:rsid w:val="00001024"/>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atterepredefinitoparagrafo"/>
    <w:uiPriority w:val="99"/>
    <w:semiHidden/>
    <w:unhideWhenUsed/>
    <w:rsid w:val="00890D88"/>
    <w:rPr>
      <w:color w:val="800080" w:themeColor="followedHyperlink"/>
      <w:u w:val="single"/>
    </w:rPr>
  </w:style>
  <w:style w:type="paragraph" w:styleId="Intestazione">
    <w:name w:val="header"/>
    <w:basedOn w:val="Normale"/>
    <w:link w:val="IntestazioneCarattere"/>
    <w:uiPriority w:val="99"/>
    <w:unhideWhenUsed/>
    <w:rsid w:val="00890D88"/>
    <w:pPr>
      <w:tabs>
        <w:tab w:val="center" w:pos="4819"/>
        <w:tab w:val="right" w:pos="9638"/>
      </w:tabs>
    </w:pPr>
  </w:style>
  <w:style w:type="character" w:customStyle="1" w:styleId="IntestazioneCarattere">
    <w:name w:val="Intestazione Carattere"/>
    <w:basedOn w:val="Caratterepredefinitoparagrafo"/>
    <w:link w:val="Intestazione"/>
    <w:uiPriority w:val="99"/>
    <w:rsid w:val="00890D88"/>
  </w:style>
  <w:style w:type="paragraph" w:styleId="Pidipagina">
    <w:name w:val="footer"/>
    <w:basedOn w:val="Normale"/>
    <w:link w:val="PidipaginaCarattere"/>
    <w:uiPriority w:val="99"/>
    <w:unhideWhenUsed/>
    <w:rsid w:val="00890D88"/>
    <w:pPr>
      <w:tabs>
        <w:tab w:val="center" w:pos="4819"/>
        <w:tab w:val="right" w:pos="9638"/>
      </w:tabs>
    </w:pPr>
  </w:style>
  <w:style w:type="character" w:customStyle="1" w:styleId="PidipaginaCarattere">
    <w:name w:val="Piè di pagina Carattere"/>
    <w:basedOn w:val="Caratterepredefinitoparagrafo"/>
    <w:link w:val="Pidipagina"/>
    <w:uiPriority w:val="99"/>
    <w:rsid w:val="00890D88"/>
  </w:style>
  <w:style w:type="character" w:styleId="Numeropagina">
    <w:name w:val="page number"/>
    <w:basedOn w:val="Caratterepredefinitoparagrafo"/>
    <w:uiPriority w:val="99"/>
    <w:semiHidden/>
    <w:unhideWhenUsed/>
    <w:rsid w:val="00890D88"/>
  </w:style>
  <w:style w:type="character" w:customStyle="1" w:styleId="Titolo2Carattere">
    <w:name w:val="Titolo 2 Carattere"/>
    <w:basedOn w:val="Caratterepredefinitoparagrafo"/>
    <w:link w:val="Titolo2"/>
    <w:uiPriority w:val="9"/>
    <w:rsid w:val="00154FB8"/>
    <w:rPr>
      <w:rFonts w:ascii="Times" w:hAnsi="Times"/>
      <w:b/>
      <w:bCs/>
      <w:sz w:val="36"/>
      <w:szCs w:val="36"/>
      <w:lang w:eastAsia="it-IT"/>
    </w:rPr>
  </w:style>
  <w:style w:type="character" w:customStyle="1" w:styleId="Titolo3Carattere">
    <w:name w:val="Titolo 3 Carattere"/>
    <w:basedOn w:val="Caratterepredefinitoparagrafo"/>
    <w:link w:val="Titolo3"/>
    <w:uiPriority w:val="9"/>
    <w:rsid w:val="00154FB8"/>
    <w:rPr>
      <w:rFonts w:ascii="Times" w:hAnsi="Times"/>
      <w:b/>
      <w:bCs/>
      <w:sz w:val="27"/>
      <w:szCs w:val="27"/>
      <w:lang w:eastAsia="it-IT"/>
    </w:rPr>
  </w:style>
  <w:style w:type="character" w:styleId="Enfasigrassetto">
    <w:name w:val="Strong"/>
    <w:basedOn w:val="Caratterepredefinitoparagrafo"/>
    <w:uiPriority w:val="22"/>
    <w:qFormat/>
    <w:rsid w:val="00154FB8"/>
    <w:rPr>
      <w:b/>
      <w:bCs/>
    </w:rPr>
  </w:style>
  <w:style w:type="paragraph" w:styleId="Paragrafoelenco">
    <w:name w:val="List Paragraph"/>
    <w:basedOn w:val="Normale"/>
    <w:uiPriority w:val="34"/>
    <w:qFormat/>
    <w:rsid w:val="00616338"/>
    <w:pPr>
      <w:spacing w:after="200" w:line="276" w:lineRule="auto"/>
      <w:ind w:left="720"/>
      <w:contextualSpacing/>
    </w:pPr>
    <w:rPr>
      <w:rFonts w:eastAsiaTheme="minorHAnsi"/>
      <w:sz w:val="22"/>
      <w:szCs w:val="22"/>
    </w:rPr>
  </w:style>
  <w:style w:type="paragraph" w:customStyle="1" w:styleId="Body1">
    <w:name w:val="Body 1"/>
    <w:rsid w:val="00305305"/>
    <w:pPr>
      <w:outlineLvl w:val="0"/>
    </w:pPr>
    <w:rPr>
      <w:rFonts w:ascii="Times New Roman" w:eastAsia="Arial Unicode MS" w:hAnsi="Times New Roman" w:cs="Times New Roman"/>
      <w:color w:val="000000"/>
      <w:szCs w:val="20"/>
      <w:u w:color="000000"/>
    </w:rPr>
  </w:style>
  <w:style w:type="character" w:customStyle="1" w:styleId="apple-converted-space">
    <w:name w:val="apple-converted-space"/>
    <w:basedOn w:val="Caratterepredefinitoparagrafo"/>
    <w:rsid w:val="000D5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6759">
      <w:bodyDiv w:val="1"/>
      <w:marLeft w:val="0"/>
      <w:marRight w:val="0"/>
      <w:marTop w:val="0"/>
      <w:marBottom w:val="0"/>
      <w:divBdr>
        <w:top w:val="none" w:sz="0" w:space="0" w:color="auto"/>
        <w:left w:val="none" w:sz="0" w:space="0" w:color="auto"/>
        <w:bottom w:val="none" w:sz="0" w:space="0" w:color="auto"/>
        <w:right w:val="none" w:sz="0" w:space="0" w:color="auto"/>
      </w:divBdr>
    </w:div>
    <w:div w:id="249198423">
      <w:bodyDiv w:val="1"/>
      <w:marLeft w:val="0"/>
      <w:marRight w:val="0"/>
      <w:marTop w:val="0"/>
      <w:marBottom w:val="0"/>
      <w:divBdr>
        <w:top w:val="none" w:sz="0" w:space="0" w:color="auto"/>
        <w:left w:val="none" w:sz="0" w:space="0" w:color="auto"/>
        <w:bottom w:val="none" w:sz="0" w:space="0" w:color="auto"/>
        <w:right w:val="none" w:sz="0" w:space="0" w:color="auto"/>
      </w:divBdr>
      <w:divsChild>
        <w:div w:id="119804559">
          <w:marLeft w:val="0"/>
          <w:marRight w:val="0"/>
          <w:marTop w:val="0"/>
          <w:marBottom w:val="0"/>
          <w:divBdr>
            <w:top w:val="none" w:sz="0" w:space="0" w:color="auto"/>
            <w:left w:val="none" w:sz="0" w:space="0" w:color="auto"/>
            <w:bottom w:val="none" w:sz="0" w:space="0" w:color="auto"/>
            <w:right w:val="none" w:sz="0" w:space="0" w:color="auto"/>
          </w:divBdr>
          <w:divsChild>
            <w:div w:id="649285237">
              <w:marLeft w:val="0"/>
              <w:marRight w:val="0"/>
              <w:marTop w:val="0"/>
              <w:marBottom w:val="0"/>
              <w:divBdr>
                <w:top w:val="none" w:sz="0" w:space="0" w:color="auto"/>
                <w:left w:val="none" w:sz="0" w:space="0" w:color="auto"/>
                <w:bottom w:val="none" w:sz="0" w:space="0" w:color="auto"/>
                <w:right w:val="none" w:sz="0" w:space="0" w:color="auto"/>
              </w:divBdr>
              <w:divsChild>
                <w:div w:id="1753046727">
                  <w:marLeft w:val="0"/>
                  <w:marRight w:val="0"/>
                  <w:marTop w:val="0"/>
                  <w:marBottom w:val="0"/>
                  <w:divBdr>
                    <w:top w:val="none" w:sz="0" w:space="0" w:color="auto"/>
                    <w:left w:val="none" w:sz="0" w:space="0" w:color="auto"/>
                    <w:bottom w:val="none" w:sz="0" w:space="0" w:color="auto"/>
                    <w:right w:val="none" w:sz="0" w:space="0" w:color="auto"/>
                  </w:divBdr>
                  <w:divsChild>
                    <w:div w:id="12501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415266">
      <w:bodyDiv w:val="1"/>
      <w:marLeft w:val="0"/>
      <w:marRight w:val="0"/>
      <w:marTop w:val="0"/>
      <w:marBottom w:val="0"/>
      <w:divBdr>
        <w:top w:val="none" w:sz="0" w:space="0" w:color="auto"/>
        <w:left w:val="none" w:sz="0" w:space="0" w:color="auto"/>
        <w:bottom w:val="none" w:sz="0" w:space="0" w:color="auto"/>
        <w:right w:val="none" w:sz="0" w:space="0" w:color="auto"/>
      </w:divBdr>
    </w:div>
    <w:div w:id="738478316">
      <w:bodyDiv w:val="1"/>
      <w:marLeft w:val="0"/>
      <w:marRight w:val="0"/>
      <w:marTop w:val="0"/>
      <w:marBottom w:val="0"/>
      <w:divBdr>
        <w:top w:val="none" w:sz="0" w:space="0" w:color="auto"/>
        <w:left w:val="none" w:sz="0" w:space="0" w:color="auto"/>
        <w:bottom w:val="none" w:sz="0" w:space="0" w:color="auto"/>
        <w:right w:val="none" w:sz="0" w:space="0" w:color="auto"/>
      </w:divBdr>
    </w:div>
    <w:div w:id="1266234279">
      <w:bodyDiv w:val="1"/>
      <w:marLeft w:val="0"/>
      <w:marRight w:val="0"/>
      <w:marTop w:val="0"/>
      <w:marBottom w:val="0"/>
      <w:divBdr>
        <w:top w:val="none" w:sz="0" w:space="0" w:color="auto"/>
        <w:left w:val="none" w:sz="0" w:space="0" w:color="auto"/>
        <w:bottom w:val="none" w:sz="0" w:space="0" w:color="auto"/>
        <w:right w:val="none" w:sz="0" w:space="0" w:color="auto"/>
      </w:divBdr>
    </w:div>
    <w:div w:id="1334920628">
      <w:bodyDiv w:val="1"/>
      <w:marLeft w:val="0"/>
      <w:marRight w:val="0"/>
      <w:marTop w:val="0"/>
      <w:marBottom w:val="0"/>
      <w:divBdr>
        <w:top w:val="none" w:sz="0" w:space="0" w:color="auto"/>
        <w:left w:val="none" w:sz="0" w:space="0" w:color="auto"/>
        <w:bottom w:val="none" w:sz="0" w:space="0" w:color="auto"/>
        <w:right w:val="none" w:sz="0" w:space="0" w:color="auto"/>
      </w:divBdr>
    </w:div>
    <w:div w:id="1806237929">
      <w:bodyDiv w:val="1"/>
      <w:marLeft w:val="0"/>
      <w:marRight w:val="0"/>
      <w:marTop w:val="0"/>
      <w:marBottom w:val="0"/>
      <w:divBdr>
        <w:top w:val="none" w:sz="0" w:space="0" w:color="auto"/>
        <w:left w:val="none" w:sz="0" w:space="0" w:color="auto"/>
        <w:bottom w:val="none" w:sz="0" w:space="0" w:color="auto"/>
        <w:right w:val="none" w:sz="0" w:space="0" w:color="auto"/>
      </w:divBdr>
      <w:divsChild>
        <w:div w:id="2136409899">
          <w:marLeft w:val="0"/>
          <w:marRight w:val="0"/>
          <w:marTop w:val="0"/>
          <w:marBottom w:val="0"/>
          <w:divBdr>
            <w:top w:val="none" w:sz="0" w:space="0" w:color="auto"/>
            <w:left w:val="none" w:sz="0" w:space="0" w:color="auto"/>
            <w:bottom w:val="none" w:sz="0" w:space="0" w:color="auto"/>
            <w:right w:val="none" w:sz="0" w:space="0" w:color="auto"/>
          </w:divBdr>
        </w:div>
        <w:div w:id="919875880">
          <w:marLeft w:val="0"/>
          <w:marRight w:val="0"/>
          <w:marTop w:val="0"/>
          <w:marBottom w:val="0"/>
          <w:divBdr>
            <w:top w:val="none" w:sz="0" w:space="0" w:color="auto"/>
            <w:left w:val="none" w:sz="0" w:space="0" w:color="auto"/>
            <w:bottom w:val="none" w:sz="0" w:space="0" w:color="auto"/>
            <w:right w:val="none" w:sz="0" w:space="0" w:color="auto"/>
          </w:divBdr>
          <w:divsChild>
            <w:div w:id="511459387">
              <w:marLeft w:val="0"/>
              <w:marRight w:val="0"/>
              <w:marTop w:val="90"/>
              <w:marBottom w:val="0"/>
              <w:divBdr>
                <w:top w:val="none" w:sz="0" w:space="0" w:color="auto"/>
                <w:left w:val="none" w:sz="0" w:space="0" w:color="auto"/>
                <w:bottom w:val="none" w:sz="0" w:space="0" w:color="auto"/>
                <w:right w:val="none" w:sz="0" w:space="0" w:color="auto"/>
              </w:divBdr>
              <w:divsChild>
                <w:div w:id="96565594">
                  <w:marLeft w:val="0"/>
                  <w:marRight w:val="0"/>
                  <w:marTop w:val="0"/>
                  <w:marBottom w:val="0"/>
                  <w:divBdr>
                    <w:top w:val="none" w:sz="0" w:space="0" w:color="auto"/>
                    <w:left w:val="none" w:sz="0" w:space="0" w:color="auto"/>
                    <w:bottom w:val="none" w:sz="0" w:space="0" w:color="auto"/>
                    <w:right w:val="none" w:sz="0" w:space="0" w:color="auto"/>
                  </w:divBdr>
                  <w:divsChild>
                    <w:div w:id="1639383570">
                      <w:marLeft w:val="0"/>
                      <w:marRight w:val="0"/>
                      <w:marTop w:val="0"/>
                      <w:marBottom w:val="0"/>
                      <w:divBdr>
                        <w:top w:val="none" w:sz="0" w:space="0" w:color="auto"/>
                        <w:left w:val="none" w:sz="0" w:space="0" w:color="auto"/>
                        <w:bottom w:val="none" w:sz="0" w:space="0" w:color="auto"/>
                        <w:right w:val="none" w:sz="0" w:space="0" w:color="auto"/>
                      </w:divBdr>
                      <w:divsChild>
                        <w:div w:id="1390181864">
                          <w:marLeft w:val="0"/>
                          <w:marRight w:val="0"/>
                          <w:marTop w:val="0"/>
                          <w:marBottom w:val="390"/>
                          <w:divBdr>
                            <w:top w:val="none" w:sz="0" w:space="0" w:color="auto"/>
                            <w:left w:val="none" w:sz="0" w:space="0" w:color="auto"/>
                            <w:bottom w:val="none" w:sz="0" w:space="0" w:color="auto"/>
                            <w:right w:val="none" w:sz="0" w:space="0" w:color="auto"/>
                          </w:divBdr>
                          <w:divsChild>
                            <w:div w:id="862690">
                              <w:marLeft w:val="0"/>
                              <w:marRight w:val="0"/>
                              <w:marTop w:val="0"/>
                              <w:marBottom w:val="0"/>
                              <w:divBdr>
                                <w:top w:val="none" w:sz="0" w:space="0" w:color="auto"/>
                                <w:left w:val="none" w:sz="0" w:space="0" w:color="auto"/>
                                <w:bottom w:val="none" w:sz="0" w:space="0" w:color="auto"/>
                                <w:right w:val="none" w:sz="0" w:space="0" w:color="auto"/>
                              </w:divBdr>
                              <w:divsChild>
                                <w:div w:id="1974090160">
                                  <w:marLeft w:val="0"/>
                                  <w:marRight w:val="0"/>
                                  <w:marTop w:val="0"/>
                                  <w:marBottom w:val="0"/>
                                  <w:divBdr>
                                    <w:top w:val="none" w:sz="0" w:space="0" w:color="auto"/>
                                    <w:left w:val="none" w:sz="0" w:space="0" w:color="auto"/>
                                    <w:bottom w:val="none" w:sz="0" w:space="0" w:color="auto"/>
                                    <w:right w:val="none" w:sz="0" w:space="0" w:color="auto"/>
                                  </w:divBdr>
                                </w:div>
                                <w:div w:id="653142942">
                                  <w:marLeft w:val="0"/>
                                  <w:marRight w:val="0"/>
                                  <w:marTop w:val="0"/>
                                  <w:marBottom w:val="0"/>
                                  <w:divBdr>
                                    <w:top w:val="none" w:sz="0" w:space="0" w:color="auto"/>
                                    <w:left w:val="none" w:sz="0" w:space="0" w:color="auto"/>
                                    <w:bottom w:val="none" w:sz="0" w:space="0" w:color="auto"/>
                                    <w:right w:val="none" w:sz="0" w:space="0" w:color="auto"/>
                                  </w:divBdr>
                                </w:div>
                                <w:div w:id="1807308511">
                                  <w:marLeft w:val="0"/>
                                  <w:marRight w:val="0"/>
                                  <w:marTop w:val="0"/>
                                  <w:marBottom w:val="0"/>
                                  <w:divBdr>
                                    <w:top w:val="none" w:sz="0" w:space="0" w:color="auto"/>
                                    <w:left w:val="none" w:sz="0" w:space="0" w:color="auto"/>
                                    <w:bottom w:val="none" w:sz="0" w:space="0" w:color="auto"/>
                                    <w:right w:val="none" w:sz="0" w:space="0" w:color="auto"/>
                                  </w:divBdr>
                                </w:div>
                                <w:div w:id="1477604140">
                                  <w:marLeft w:val="0"/>
                                  <w:marRight w:val="0"/>
                                  <w:marTop w:val="0"/>
                                  <w:marBottom w:val="0"/>
                                  <w:divBdr>
                                    <w:top w:val="none" w:sz="0" w:space="0" w:color="auto"/>
                                    <w:left w:val="none" w:sz="0" w:space="0" w:color="auto"/>
                                    <w:bottom w:val="none" w:sz="0" w:space="0" w:color="auto"/>
                                    <w:right w:val="none" w:sz="0" w:space="0" w:color="auto"/>
                                  </w:divBdr>
                                </w:div>
                                <w:div w:id="230770758">
                                  <w:marLeft w:val="0"/>
                                  <w:marRight w:val="0"/>
                                  <w:marTop w:val="0"/>
                                  <w:marBottom w:val="0"/>
                                  <w:divBdr>
                                    <w:top w:val="none" w:sz="0" w:space="0" w:color="auto"/>
                                    <w:left w:val="none" w:sz="0" w:space="0" w:color="auto"/>
                                    <w:bottom w:val="none" w:sz="0" w:space="0" w:color="auto"/>
                                    <w:right w:val="none" w:sz="0" w:space="0" w:color="auto"/>
                                  </w:divBdr>
                                </w:div>
                                <w:div w:id="871960483">
                                  <w:marLeft w:val="0"/>
                                  <w:marRight w:val="0"/>
                                  <w:marTop w:val="0"/>
                                  <w:marBottom w:val="0"/>
                                  <w:divBdr>
                                    <w:top w:val="none" w:sz="0" w:space="0" w:color="auto"/>
                                    <w:left w:val="none" w:sz="0" w:space="0" w:color="auto"/>
                                    <w:bottom w:val="none" w:sz="0" w:space="0" w:color="auto"/>
                                    <w:right w:val="none" w:sz="0" w:space="0" w:color="auto"/>
                                  </w:divBdr>
                                </w:div>
                                <w:div w:id="1626739672">
                                  <w:marLeft w:val="0"/>
                                  <w:marRight w:val="0"/>
                                  <w:marTop w:val="0"/>
                                  <w:marBottom w:val="0"/>
                                  <w:divBdr>
                                    <w:top w:val="none" w:sz="0" w:space="0" w:color="auto"/>
                                    <w:left w:val="none" w:sz="0" w:space="0" w:color="auto"/>
                                    <w:bottom w:val="none" w:sz="0" w:space="0" w:color="auto"/>
                                    <w:right w:val="none" w:sz="0" w:space="0" w:color="auto"/>
                                  </w:divBdr>
                                </w:div>
                                <w:div w:id="1565680915">
                                  <w:marLeft w:val="0"/>
                                  <w:marRight w:val="0"/>
                                  <w:marTop w:val="0"/>
                                  <w:marBottom w:val="0"/>
                                  <w:divBdr>
                                    <w:top w:val="none" w:sz="0" w:space="0" w:color="auto"/>
                                    <w:left w:val="none" w:sz="0" w:space="0" w:color="auto"/>
                                    <w:bottom w:val="none" w:sz="0" w:space="0" w:color="auto"/>
                                    <w:right w:val="none" w:sz="0" w:space="0" w:color="auto"/>
                                  </w:divBdr>
                                </w:div>
                                <w:div w:id="1001545135">
                                  <w:marLeft w:val="0"/>
                                  <w:marRight w:val="0"/>
                                  <w:marTop w:val="0"/>
                                  <w:marBottom w:val="0"/>
                                  <w:divBdr>
                                    <w:top w:val="none" w:sz="0" w:space="0" w:color="auto"/>
                                    <w:left w:val="none" w:sz="0" w:space="0" w:color="auto"/>
                                    <w:bottom w:val="none" w:sz="0" w:space="0" w:color="auto"/>
                                    <w:right w:val="none" w:sz="0" w:space="0" w:color="auto"/>
                                  </w:divBdr>
                                </w:div>
                                <w:div w:id="3296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501575">
      <w:bodyDiv w:val="1"/>
      <w:marLeft w:val="0"/>
      <w:marRight w:val="0"/>
      <w:marTop w:val="0"/>
      <w:marBottom w:val="0"/>
      <w:divBdr>
        <w:top w:val="none" w:sz="0" w:space="0" w:color="auto"/>
        <w:left w:val="none" w:sz="0" w:space="0" w:color="auto"/>
        <w:bottom w:val="none" w:sz="0" w:space="0" w:color="auto"/>
        <w:right w:val="none" w:sz="0" w:space="0" w:color="auto"/>
      </w:divBdr>
      <w:divsChild>
        <w:div w:id="1999919414">
          <w:marLeft w:val="0"/>
          <w:marRight w:val="0"/>
          <w:marTop w:val="0"/>
          <w:marBottom w:val="0"/>
          <w:divBdr>
            <w:top w:val="none" w:sz="0" w:space="0" w:color="auto"/>
            <w:left w:val="none" w:sz="0" w:space="0" w:color="auto"/>
            <w:bottom w:val="none" w:sz="0" w:space="0" w:color="auto"/>
            <w:right w:val="none" w:sz="0" w:space="0" w:color="auto"/>
          </w:divBdr>
          <w:divsChild>
            <w:div w:id="1079017327">
              <w:marLeft w:val="0"/>
              <w:marRight w:val="0"/>
              <w:marTop w:val="0"/>
              <w:marBottom w:val="0"/>
              <w:divBdr>
                <w:top w:val="none" w:sz="0" w:space="0" w:color="auto"/>
                <w:left w:val="none" w:sz="0" w:space="0" w:color="auto"/>
                <w:bottom w:val="none" w:sz="0" w:space="0" w:color="auto"/>
                <w:right w:val="none" w:sz="0" w:space="0" w:color="auto"/>
              </w:divBdr>
              <w:divsChild>
                <w:div w:id="1035734669">
                  <w:marLeft w:val="0"/>
                  <w:marRight w:val="0"/>
                  <w:marTop w:val="0"/>
                  <w:marBottom w:val="0"/>
                  <w:divBdr>
                    <w:top w:val="none" w:sz="0" w:space="0" w:color="auto"/>
                    <w:left w:val="none" w:sz="0" w:space="0" w:color="auto"/>
                    <w:bottom w:val="none" w:sz="0" w:space="0" w:color="auto"/>
                    <w:right w:val="none" w:sz="0" w:space="0" w:color="auto"/>
                  </w:divBdr>
                  <w:divsChild>
                    <w:div w:id="7943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guidilocurcio.it" TargetMode="External"/><Relationship Id="rId11" Type="http://schemas.openxmlformats.org/officeDocument/2006/relationships/hyperlink" Target="mailto:info@guidilocurcio.it" TargetMode="External"/><Relationship Id="rId12" Type="http://schemas.openxmlformats.org/officeDocument/2006/relationships/hyperlink" Target="mailto:ufficiostampa@ismaelefilm.it" TargetMode="External"/><Relationship Id="rId13" Type="http://schemas.openxmlformats.org/officeDocument/2006/relationships/hyperlink" Target="mailto:daniele@minimumfax.com" TargetMode="External"/><Relationship Id="rId14" Type="http://schemas.openxmlformats.org/officeDocument/2006/relationships/image" Target="media/image3.gif"/><Relationship Id="rId15" Type="http://schemas.openxmlformats.org/officeDocument/2006/relationships/image" Target="media/image4.png"/><Relationship Id="rId16" Type="http://schemas.openxmlformats.org/officeDocument/2006/relationships/image" Target="media/image5.emf"/><Relationship Id="rId17" Type="http://schemas.openxmlformats.org/officeDocument/2006/relationships/image" Target="media/image6.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2378</Words>
  <Characters>13557</Characters>
  <Application>Microsoft Macintosh Word</Application>
  <DocSecurity>0</DocSecurity>
  <Lines>112</Lines>
  <Paragraphs>31</Paragraphs>
  <ScaleCrop>false</ScaleCrop>
  <Company>minimum fax media</Company>
  <LinksUpToDate>false</LinksUpToDate>
  <CharactersWithSpaces>15904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Bonazzi</dc:creator>
  <cp:keywords/>
  <dc:description/>
  <cp:lastModifiedBy>silvio berlusconi</cp:lastModifiedBy>
  <cp:revision>5</cp:revision>
  <dcterms:created xsi:type="dcterms:W3CDTF">2017-04-04T15:01:00Z</dcterms:created>
  <dcterms:modified xsi:type="dcterms:W3CDTF">2017-04-05T15:40:00Z</dcterms:modified>
</cp:coreProperties>
</file>